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CE6C7">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20" w:leftChars="0" w:hanging="20" w:hangingChars="5"/>
        <w:jc w:val="center"/>
        <w:rPr>
          <w:rFonts w:hint="eastAsia" w:ascii="黑体" w:hAnsi="宋体" w:eastAsia="黑体" w:cs="黑体"/>
          <w:b/>
          <w:color w:val="000000"/>
          <w:sz w:val="36"/>
          <w:szCs w:val="36"/>
          <w:highlight w:val="none"/>
          <w:shd w:val="clear" w:color="auto" w:fill="FFFFFF"/>
        </w:rPr>
      </w:pPr>
      <w:bookmarkStart w:id="0" w:name="_GoBack"/>
      <w:r>
        <w:rPr>
          <w:rFonts w:hint="eastAsia" w:ascii="宋体" w:hAnsi="宋体" w:eastAsia="宋体" w:cs="Times New Roman"/>
          <w:kern w:val="2"/>
          <w:sz w:val="40"/>
          <w:szCs w:val="36"/>
          <w:highlight w:val="none"/>
        </w:rPr>
        <w:t>《黄山市</w:t>
      </w:r>
      <w:r>
        <w:rPr>
          <w:rFonts w:hint="eastAsia" w:ascii="宋体" w:hAnsi="宋体" w:eastAsia="宋体" w:cs="Times New Roman"/>
          <w:kern w:val="2"/>
          <w:sz w:val="40"/>
          <w:szCs w:val="36"/>
          <w:highlight w:val="none"/>
          <w:lang w:val="en-US" w:eastAsia="zh-CN"/>
        </w:rPr>
        <w:t>城市更新总体方案（专项规划）（2024-2035年）</w:t>
      </w:r>
      <w:r>
        <w:rPr>
          <w:rFonts w:hint="eastAsia" w:ascii="宋体" w:hAnsi="宋体" w:eastAsia="宋体" w:cs="Times New Roman"/>
          <w:kern w:val="2"/>
          <w:sz w:val="40"/>
          <w:szCs w:val="36"/>
          <w:highlight w:val="none"/>
        </w:rPr>
        <w:t>》主要内容</w:t>
      </w:r>
      <w:bookmarkEnd w:id="0"/>
    </w:p>
    <w:p w14:paraId="6B8B5BB3">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rPr>
          <w:rFonts w:cs="Calibri"/>
          <w:color w:val="0000FF"/>
          <w:sz w:val="21"/>
          <w:szCs w:val="21"/>
          <w:highlight w:val="none"/>
        </w:rPr>
      </w:pPr>
      <w:r>
        <w:rPr>
          <w:rFonts w:cs="Calibri"/>
          <w:color w:val="0000FF"/>
          <w:sz w:val="21"/>
          <w:szCs w:val="21"/>
          <w:highlight w:val="none"/>
          <w:shd w:val="clear" w:color="auto" w:fill="FFFFFF"/>
        </w:rPr>
        <w:t> </w:t>
      </w:r>
    </w:p>
    <w:p w14:paraId="7565E8B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一、规划依据</w:t>
      </w:r>
    </w:p>
    <w:p w14:paraId="5C56792C">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《中华人民共和国城乡规划法》（2019年修正）</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《中华人民共和国土地管理法》（2019年修正）</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 xml:space="preserve">《住房和城乡建设部关于在实施城市更新行动中防止大拆大建问题的通知》（建科〔2021〕63号） </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《住房和城乡建设部关于扎实有序推进城市更新工作的通知》（建科〔2023〕30号）</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《自然资源部办公厅关于支持城市更新的规划与土地政策指引（2023版）的通知》（自然资办发〔2023〕47号）</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《安徽省人民政府办公厅印发关于实施城市更新行动推动城市高质量发展实施方案的通知》（皖政办〔2021〕13号）</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《黄山市国土空间总体规划（2021—2035年）》</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《大黄山世界级休闲度假康养旅游目的地建设指导规划》</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各类专项规划、国家及地方其他相关法规规范。</w:t>
      </w:r>
    </w:p>
    <w:p w14:paraId="5694B4AF">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二、规划范围</w:t>
      </w:r>
    </w:p>
    <w:p w14:paraId="23166C3A">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以国土空间总体规划中确定的中心城区范围为本次城市更新总体方案（规划）范围，合计140.97km²，其中，</w:t>
      </w:r>
      <w:r>
        <w:rPr>
          <w:rFonts w:hint="eastAsia" w:ascii="仿宋_GB2312" w:hAnsi="宋体" w:cs="Times New Roman"/>
          <w:kern w:val="2"/>
          <w:sz w:val="32"/>
          <w:szCs w:val="32"/>
          <w:highlight w:val="none"/>
          <w:lang w:val="en-US" w:eastAsia="zh-CN"/>
        </w:rPr>
        <w:t>核心</w:t>
      </w:r>
      <w:r>
        <w:rPr>
          <w:rFonts w:hint="eastAsia" w:ascii="仿宋_GB2312" w:hAnsi="宋体" w:cs="Times New Roman"/>
          <w:kern w:val="2"/>
          <w:sz w:val="32"/>
          <w:szCs w:val="32"/>
          <w:highlight w:val="none"/>
        </w:rPr>
        <w:t>城区118.56km²</w:t>
      </w:r>
      <w:r>
        <w:rPr>
          <w:rFonts w:hint="eastAsia" w:ascii="仿宋_GB2312" w:hAnsi="宋体" w:cs="Times New Roman"/>
          <w:kern w:val="2"/>
          <w:sz w:val="32"/>
          <w:szCs w:val="32"/>
          <w:highlight w:val="none"/>
          <w:lang w:eastAsia="zh-CN"/>
        </w:rPr>
        <w:t>（含中心城区、徽州区）</w:t>
      </w:r>
      <w:r>
        <w:rPr>
          <w:rFonts w:hint="eastAsia" w:ascii="仿宋_GB2312" w:hAnsi="宋体" w:cs="Times New Roman"/>
          <w:kern w:val="2"/>
          <w:sz w:val="32"/>
          <w:szCs w:val="32"/>
          <w:highlight w:val="none"/>
        </w:rPr>
        <w:t>，</w:t>
      </w:r>
      <w:r>
        <w:rPr>
          <w:rFonts w:hint="eastAsia" w:ascii="仿宋_GB2312" w:hAnsi="宋体" w:cs="Times New Roman"/>
          <w:kern w:val="2"/>
          <w:sz w:val="32"/>
          <w:szCs w:val="32"/>
          <w:highlight w:val="none"/>
          <w:lang w:val="en-US" w:eastAsia="zh-CN"/>
        </w:rPr>
        <w:t>甘棠</w:t>
      </w:r>
      <w:r>
        <w:rPr>
          <w:rFonts w:hint="eastAsia" w:ascii="仿宋_GB2312" w:hAnsi="宋体" w:cs="Times New Roman"/>
          <w:kern w:val="2"/>
          <w:sz w:val="32"/>
          <w:szCs w:val="32"/>
          <w:highlight w:val="none"/>
        </w:rPr>
        <w:t>城区22.41km²</w:t>
      </w:r>
      <w:r>
        <w:rPr>
          <w:rFonts w:hint="eastAsia" w:ascii="仿宋_GB2312" w:hAnsi="宋体" w:cs="Times New Roman"/>
          <w:kern w:val="2"/>
          <w:sz w:val="32"/>
          <w:szCs w:val="32"/>
          <w:highlight w:val="none"/>
          <w:lang w:eastAsia="zh-CN"/>
        </w:rPr>
        <w:t>（即黄山区）</w:t>
      </w:r>
      <w:r>
        <w:rPr>
          <w:rFonts w:hint="eastAsia" w:ascii="仿宋_GB2312" w:hAnsi="宋体" w:cs="Times New Roman"/>
          <w:kern w:val="2"/>
          <w:sz w:val="32"/>
          <w:szCs w:val="32"/>
          <w:highlight w:val="none"/>
        </w:rPr>
        <w:t>。</w:t>
      </w:r>
    </w:p>
    <w:p w14:paraId="161EA47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三、</w:t>
      </w:r>
      <w:r>
        <w:rPr>
          <w:rFonts w:hint="eastAsia" w:ascii="黑体" w:hAnsi="黑体" w:eastAsia="黑体" w:cs="黑体"/>
          <w:sz w:val="32"/>
          <w:szCs w:val="32"/>
          <w:highlight w:val="none"/>
          <w:lang w:val="en-US" w:eastAsia="zh-CN"/>
        </w:rPr>
        <w:t>更新目标与规模</w:t>
      </w:r>
    </w:p>
    <w:p w14:paraId="605DDD03">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lang w:val="en-US" w:eastAsia="zh-CN"/>
        </w:rPr>
        <w:t>通过城市更新，</w:t>
      </w:r>
      <w:r>
        <w:rPr>
          <w:rFonts w:hint="eastAsia" w:ascii="仿宋_GB2312" w:hAnsi="宋体" w:cs="Times New Roman"/>
          <w:kern w:val="2"/>
          <w:sz w:val="32"/>
          <w:szCs w:val="32"/>
          <w:highlight w:val="none"/>
        </w:rPr>
        <w:t>助力建设大黄山世界级休闲度假康养旅游目的地</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大黄山宜游宜居的国际型城市旅游样板地。</w:t>
      </w:r>
    </w:p>
    <w:p w14:paraId="6E95582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四、</w:t>
      </w:r>
      <w:r>
        <w:rPr>
          <w:rFonts w:hint="eastAsia" w:ascii="黑体" w:hAnsi="黑体" w:eastAsia="黑体" w:cs="黑体"/>
          <w:sz w:val="32"/>
          <w:szCs w:val="32"/>
          <w:highlight w:val="none"/>
          <w:lang w:val="en-US" w:eastAsia="zh-CN"/>
        </w:rPr>
        <w:t>更新</w:t>
      </w:r>
      <w:r>
        <w:rPr>
          <w:rFonts w:hint="eastAsia" w:ascii="黑体" w:hAnsi="黑体" w:eastAsia="黑体" w:cs="黑体"/>
          <w:sz w:val="32"/>
          <w:szCs w:val="32"/>
          <w:highlight w:val="none"/>
        </w:rPr>
        <w:t>结构</w:t>
      </w:r>
    </w:p>
    <w:p w14:paraId="2020CC4E">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“一轴三廊、</w:t>
      </w:r>
      <w:r>
        <w:rPr>
          <w:rFonts w:hint="eastAsia" w:ascii="仿宋_GB2312" w:hAnsi="宋体" w:cs="Times New Roman"/>
          <w:kern w:val="2"/>
          <w:sz w:val="32"/>
          <w:szCs w:val="32"/>
          <w:highlight w:val="none"/>
          <w:lang w:val="en-US" w:eastAsia="zh-CN"/>
        </w:rPr>
        <w:t>十</w:t>
      </w:r>
      <w:r>
        <w:rPr>
          <w:rFonts w:hint="eastAsia" w:ascii="仿宋_GB2312" w:hAnsi="宋体" w:cs="Times New Roman"/>
          <w:kern w:val="2"/>
          <w:sz w:val="32"/>
          <w:szCs w:val="32"/>
          <w:highlight w:val="none"/>
        </w:rPr>
        <w:t>片多点”</w:t>
      </w:r>
    </w:p>
    <w:p w14:paraId="2181C048">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一</w:t>
      </w:r>
      <w:r>
        <w:rPr>
          <w:rFonts w:hint="eastAsia" w:ascii="仿宋_GB2312" w:hAnsi="宋体" w:cs="Times New Roman"/>
          <w:kern w:val="2"/>
          <w:sz w:val="32"/>
          <w:szCs w:val="32"/>
          <w:highlight w:val="none"/>
          <w:lang w:val="en-US" w:eastAsia="zh-CN"/>
        </w:rPr>
        <w:t>轴</w:t>
      </w:r>
      <w:r>
        <w:rPr>
          <w:rFonts w:hint="eastAsia" w:ascii="仿宋_GB2312" w:hAnsi="宋体" w:cs="Times New Roman"/>
          <w:kern w:val="2"/>
          <w:sz w:val="32"/>
          <w:szCs w:val="32"/>
          <w:highlight w:val="none"/>
        </w:rPr>
        <w:t>：屯溪—岩寺更新发展轴。</w:t>
      </w:r>
    </w:p>
    <w:p w14:paraId="0106AE6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三</w:t>
      </w:r>
      <w:r>
        <w:rPr>
          <w:rFonts w:hint="eastAsia" w:ascii="仿宋_GB2312" w:hAnsi="宋体" w:cs="Times New Roman"/>
          <w:kern w:val="2"/>
          <w:sz w:val="32"/>
          <w:szCs w:val="32"/>
          <w:highlight w:val="none"/>
          <w:lang w:val="en-US" w:eastAsia="zh-CN"/>
        </w:rPr>
        <w:t>廊</w:t>
      </w:r>
      <w:r>
        <w:rPr>
          <w:rFonts w:hint="eastAsia" w:ascii="仿宋_GB2312" w:hAnsi="宋体" w:cs="Times New Roman"/>
          <w:kern w:val="2"/>
          <w:sz w:val="32"/>
          <w:szCs w:val="32"/>
          <w:highlight w:val="none"/>
        </w:rPr>
        <w:t>：新安江、丰乐河、浦溪河生态修复廊。</w:t>
      </w:r>
    </w:p>
    <w:p w14:paraId="3BB627A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十片</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主城片区、机场片区、江南片区、九龙片区、高新片区、现代服务片区、丰乐河南片区、丰乐河北片区、浦溪南片区、浦溪北片区十个更新片区。</w:t>
      </w:r>
    </w:p>
    <w:p w14:paraId="518FF7F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“多点”</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徽山路、新安大道等重点更新节点。</w:t>
      </w:r>
    </w:p>
    <w:p w14:paraId="2F3362BA">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val="en-US" w:eastAsia="zh-CN"/>
        </w:rPr>
        <w:t>更新总体思路</w:t>
      </w:r>
    </w:p>
    <w:p w14:paraId="13164FB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lang w:val="en-US" w:eastAsia="zh-CN"/>
        </w:rPr>
      </w:pPr>
      <w:r>
        <w:rPr>
          <w:rFonts w:hint="eastAsia" w:ascii="仿宋_GB2312" w:hAnsi="宋体" w:cs="Times New Roman"/>
          <w:kern w:val="2"/>
          <w:sz w:val="32"/>
          <w:szCs w:val="32"/>
          <w:highlight w:val="none"/>
          <w:lang w:val="en-US" w:eastAsia="zh-CN"/>
        </w:rPr>
        <w:t>以城市体检发现的黄山中心城区“</w:t>
      </w:r>
      <w:r>
        <w:rPr>
          <w:rFonts w:hint="default" w:ascii="仿宋_GB2312" w:hAnsi="宋体" w:cs="Times New Roman"/>
          <w:kern w:val="2"/>
          <w:sz w:val="32"/>
          <w:szCs w:val="32"/>
          <w:highlight w:val="none"/>
          <w:lang w:val="en-US" w:eastAsia="zh-CN"/>
        </w:rPr>
        <w:t>历史资源利用不足</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街道空间风貌不显</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老旧居住品质不高</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特色厂区闲置未用</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传统商区活力不足</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公服设施供给不均</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基础设施存在短板</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公园绿道系统性弱”</w:t>
      </w:r>
      <w:r>
        <w:rPr>
          <w:rFonts w:hint="eastAsia" w:ascii="仿宋_GB2312" w:hAnsi="宋体" w:cs="Times New Roman"/>
          <w:kern w:val="2"/>
          <w:sz w:val="32"/>
          <w:szCs w:val="32"/>
          <w:highlight w:val="none"/>
          <w:lang w:val="en-US" w:eastAsia="zh-CN"/>
        </w:rPr>
        <w:t>八</w:t>
      </w:r>
      <w:r>
        <w:rPr>
          <w:rFonts w:hint="default" w:ascii="仿宋_GB2312" w:hAnsi="宋体" w:cs="Times New Roman"/>
          <w:kern w:val="2"/>
          <w:sz w:val="32"/>
          <w:szCs w:val="32"/>
          <w:highlight w:val="none"/>
          <w:lang w:val="en-US" w:eastAsia="zh-CN"/>
        </w:rPr>
        <w:t>大问题为基础，</w:t>
      </w:r>
      <w:r>
        <w:rPr>
          <w:rFonts w:hint="eastAsia" w:ascii="仿宋_GB2312" w:hAnsi="宋体" w:cs="Times New Roman"/>
          <w:kern w:val="2"/>
          <w:sz w:val="32"/>
          <w:szCs w:val="32"/>
          <w:highlight w:val="none"/>
          <w:lang w:val="en-US" w:eastAsia="zh-CN"/>
        </w:rPr>
        <w:t>落实在历史文化资源、旧住区、旧厂区、旧商区、旧公共空间、旧设施六大更新对象，并</w:t>
      </w:r>
      <w:r>
        <w:rPr>
          <w:rFonts w:hint="default" w:ascii="仿宋_GB2312" w:hAnsi="宋体" w:cs="Times New Roman"/>
          <w:kern w:val="2"/>
          <w:sz w:val="32"/>
          <w:szCs w:val="32"/>
          <w:highlight w:val="none"/>
          <w:lang w:val="en-US" w:eastAsia="zh-CN"/>
        </w:rPr>
        <w:t>以优化生态文化格局塑造宜游之城</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提升人居环境水平缔造宜居之城</w:t>
      </w:r>
      <w:r>
        <w:rPr>
          <w:rFonts w:hint="eastAsia" w:ascii="仿宋_GB2312" w:hAnsi="宋体" w:cs="Times New Roman"/>
          <w:kern w:val="2"/>
          <w:sz w:val="32"/>
          <w:szCs w:val="32"/>
          <w:highlight w:val="none"/>
          <w:lang w:val="en-US" w:eastAsia="zh-CN"/>
        </w:rPr>
        <w:t>两</w:t>
      </w:r>
      <w:r>
        <w:rPr>
          <w:rFonts w:hint="default" w:ascii="仿宋_GB2312" w:hAnsi="宋体" w:cs="Times New Roman"/>
          <w:kern w:val="2"/>
          <w:sz w:val="32"/>
          <w:szCs w:val="32"/>
          <w:highlight w:val="none"/>
          <w:lang w:val="en-US" w:eastAsia="zh-CN"/>
        </w:rPr>
        <w:t>大目标为导向，提出“保护历史文化资源</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突出文化特色空间</w:t>
      </w:r>
      <w:r>
        <w:rPr>
          <w:rFonts w:hint="eastAsia" w:ascii="仿宋_GB2312" w:hAnsi="宋体" w:cs="Times New Roman"/>
          <w:kern w:val="2"/>
          <w:sz w:val="32"/>
          <w:szCs w:val="32"/>
          <w:highlight w:val="none"/>
          <w:lang w:val="en-US" w:eastAsia="zh-CN"/>
        </w:rPr>
        <w:t>，强化街道品质塑造、彰显城区特色风貌，分类提升住宅品质、塑造宜人居住空间，多措并举提质增效、推进厂区转型升级，改善功能环境品质、优化提升老旧商区，维育绿色生态环境、布局活力友好空间，完善公共基础设施、提升城市发展能级，协同发展智慧建设、加强社会综合治理</w:t>
      </w:r>
      <w:r>
        <w:rPr>
          <w:rFonts w:hint="default" w:ascii="仿宋_GB2312" w:hAnsi="宋体" w:cs="Times New Roman"/>
          <w:kern w:val="2"/>
          <w:sz w:val="32"/>
          <w:szCs w:val="32"/>
          <w:highlight w:val="none"/>
          <w:lang w:val="en-US" w:eastAsia="zh-CN"/>
        </w:rPr>
        <w:t>”</w:t>
      </w:r>
      <w:r>
        <w:rPr>
          <w:rFonts w:hint="eastAsia" w:ascii="仿宋_GB2312" w:hAnsi="宋体" w:cs="Times New Roman"/>
          <w:kern w:val="2"/>
          <w:sz w:val="32"/>
          <w:szCs w:val="32"/>
          <w:highlight w:val="none"/>
          <w:lang w:val="en-US" w:eastAsia="zh-CN"/>
        </w:rPr>
        <w:t>八</w:t>
      </w:r>
      <w:r>
        <w:rPr>
          <w:rFonts w:hint="default" w:ascii="仿宋_GB2312" w:hAnsi="宋体" w:cs="Times New Roman"/>
          <w:kern w:val="2"/>
          <w:sz w:val="32"/>
          <w:szCs w:val="32"/>
          <w:highlight w:val="none"/>
          <w:lang w:val="en-US" w:eastAsia="zh-CN"/>
        </w:rPr>
        <w:t>大更新策略，并以</w:t>
      </w:r>
      <w:r>
        <w:rPr>
          <w:rFonts w:hint="eastAsia" w:ascii="仿宋_GB2312" w:hAnsi="宋体" w:cs="Times New Roman"/>
          <w:kern w:val="2"/>
          <w:sz w:val="32"/>
          <w:szCs w:val="32"/>
          <w:highlight w:val="none"/>
          <w:lang w:val="en-US" w:eastAsia="zh-CN"/>
        </w:rPr>
        <w:t>黄山市人民政府办公室《关于实施城市更新行动推动黄山市城市高质量发展的实施方案》</w:t>
      </w:r>
      <w:r>
        <w:rPr>
          <w:rFonts w:hint="default" w:ascii="仿宋_GB2312" w:hAnsi="宋体" w:cs="Times New Roman"/>
          <w:kern w:val="2"/>
          <w:sz w:val="32"/>
          <w:szCs w:val="32"/>
          <w:highlight w:val="none"/>
          <w:lang w:val="en-US" w:eastAsia="zh-CN"/>
        </w:rPr>
        <w:t>中城市更新</w:t>
      </w:r>
      <w:r>
        <w:rPr>
          <w:rFonts w:hint="eastAsia" w:ascii="仿宋_GB2312" w:hAnsi="宋体" w:cs="Times New Roman"/>
          <w:kern w:val="2"/>
          <w:sz w:val="32"/>
          <w:szCs w:val="32"/>
          <w:highlight w:val="none"/>
          <w:lang w:val="en-US" w:eastAsia="zh-CN"/>
        </w:rPr>
        <w:t>十二</w:t>
      </w:r>
      <w:r>
        <w:rPr>
          <w:rFonts w:hint="default" w:ascii="仿宋_GB2312" w:hAnsi="宋体" w:cs="Times New Roman"/>
          <w:kern w:val="2"/>
          <w:sz w:val="32"/>
          <w:szCs w:val="32"/>
          <w:highlight w:val="none"/>
          <w:lang w:val="en-US" w:eastAsia="zh-CN"/>
        </w:rPr>
        <w:t>大工程为指引，结合</w:t>
      </w:r>
      <w:r>
        <w:rPr>
          <w:rFonts w:hint="eastAsia" w:ascii="仿宋_GB2312" w:hAnsi="宋体" w:cs="Times New Roman"/>
          <w:kern w:val="2"/>
          <w:sz w:val="32"/>
          <w:szCs w:val="32"/>
          <w:highlight w:val="none"/>
          <w:lang w:val="en-US" w:eastAsia="zh-CN"/>
        </w:rPr>
        <w:t>八</w:t>
      </w:r>
      <w:r>
        <w:rPr>
          <w:rFonts w:hint="default" w:ascii="仿宋_GB2312" w:hAnsi="宋体" w:cs="Times New Roman"/>
          <w:kern w:val="2"/>
          <w:sz w:val="32"/>
          <w:szCs w:val="32"/>
          <w:highlight w:val="none"/>
          <w:lang w:val="en-US" w:eastAsia="zh-CN"/>
        </w:rPr>
        <w:t>大策略，突出</w:t>
      </w:r>
      <w:r>
        <w:rPr>
          <w:rFonts w:hint="eastAsia" w:ascii="仿宋_GB2312" w:hAnsi="宋体" w:cs="Times New Roman"/>
          <w:kern w:val="2"/>
          <w:sz w:val="32"/>
          <w:szCs w:val="32"/>
          <w:highlight w:val="none"/>
          <w:lang w:val="en-US" w:eastAsia="zh-CN"/>
        </w:rPr>
        <w:t>“省级</w:t>
      </w:r>
      <w:r>
        <w:rPr>
          <w:rFonts w:hint="default" w:ascii="仿宋_GB2312" w:hAnsi="宋体" w:cs="Times New Roman"/>
          <w:kern w:val="2"/>
          <w:sz w:val="32"/>
          <w:szCs w:val="32"/>
          <w:highlight w:val="none"/>
          <w:lang w:val="en-US" w:eastAsia="zh-CN"/>
        </w:rPr>
        <w:t>历史文化名城</w:t>
      </w:r>
      <w:r>
        <w:rPr>
          <w:rFonts w:hint="eastAsia" w:ascii="仿宋_GB2312" w:hAnsi="宋体" w:cs="Times New Roman"/>
          <w:kern w:val="2"/>
          <w:sz w:val="32"/>
          <w:szCs w:val="32"/>
          <w:highlight w:val="none"/>
          <w:lang w:val="en-US" w:eastAsia="zh-CN"/>
        </w:rPr>
        <w:t>、世界级休闲度假康养旅游目的地”</w:t>
      </w:r>
      <w:r>
        <w:rPr>
          <w:rFonts w:hint="default" w:ascii="仿宋_GB2312" w:hAnsi="宋体" w:cs="Times New Roman"/>
          <w:kern w:val="2"/>
          <w:sz w:val="32"/>
          <w:szCs w:val="32"/>
          <w:highlight w:val="none"/>
          <w:lang w:val="en-US" w:eastAsia="zh-CN"/>
        </w:rPr>
        <w:t>特点</w:t>
      </w:r>
      <w:r>
        <w:rPr>
          <w:rFonts w:hint="eastAsia" w:ascii="仿宋_GB2312" w:hAnsi="宋体" w:cs="Times New Roman"/>
          <w:kern w:val="2"/>
          <w:sz w:val="32"/>
          <w:szCs w:val="32"/>
          <w:highlight w:val="none"/>
          <w:lang w:val="en-US" w:eastAsia="zh-CN"/>
        </w:rPr>
        <w:t>，</w:t>
      </w:r>
      <w:r>
        <w:rPr>
          <w:rFonts w:hint="default" w:ascii="仿宋_GB2312" w:hAnsi="宋体" w:cs="Times New Roman"/>
          <w:kern w:val="2"/>
          <w:sz w:val="32"/>
          <w:szCs w:val="32"/>
          <w:highlight w:val="none"/>
          <w:lang w:val="en-US" w:eastAsia="zh-CN"/>
        </w:rPr>
        <w:t>确定</w:t>
      </w:r>
      <w:r>
        <w:rPr>
          <w:rFonts w:hint="eastAsia" w:ascii="仿宋_GB2312" w:hAnsi="宋体" w:cs="Times New Roman"/>
          <w:kern w:val="2"/>
          <w:sz w:val="32"/>
          <w:szCs w:val="32"/>
          <w:highlight w:val="none"/>
          <w:lang w:val="en-US" w:eastAsia="zh-CN"/>
        </w:rPr>
        <w:t>黄山</w:t>
      </w:r>
      <w:r>
        <w:rPr>
          <w:rFonts w:hint="default" w:ascii="仿宋_GB2312" w:hAnsi="宋体" w:cs="Times New Roman"/>
          <w:kern w:val="2"/>
          <w:sz w:val="32"/>
          <w:szCs w:val="32"/>
          <w:highlight w:val="none"/>
          <w:lang w:val="en-US" w:eastAsia="zh-CN"/>
        </w:rPr>
        <w:t>市城市更新聚焦“一提升、五</w:t>
      </w:r>
      <w:r>
        <w:rPr>
          <w:rFonts w:hint="eastAsia" w:ascii="仿宋_GB2312" w:hAnsi="宋体" w:cs="Times New Roman"/>
          <w:kern w:val="2"/>
          <w:sz w:val="32"/>
          <w:szCs w:val="32"/>
          <w:highlight w:val="none"/>
          <w:lang w:val="en-US" w:eastAsia="zh-CN"/>
        </w:rPr>
        <w:t>旧改造</w:t>
      </w:r>
      <w:r>
        <w:rPr>
          <w:rFonts w:hint="default" w:ascii="仿宋_GB2312" w:hAnsi="宋体" w:cs="Times New Roman"/>
          <w:kern w:val="2"/>
          <w:sz w:val="32"/>
          <w:szCs w:val="32"/>
          <w:highlight w:val="none"/>
          <w:lang w:val="en-US" w:eastAsia="zh-CN"/>
        </w:rPr>
        <w:t>”的更新任务，其中，“一提升”为历史文化保护和</w:t>
      </w:r>
      <w:r>
        <w:rPr>
          <w:rFonts w:hint="eastAsia" w:ascii="仿宋_GB2312" w:hAnsi="宋体" w:cs="Times New Roman"/>
          <w:kern w:val="2"/>
          <w:sz w:val="32"/>
          <w:szCs w:val="32"/>
          <w:highlight w:val="none"/>
          <w:lang w:val="en-US" w:eastAsia="zh-CN"/>
        </w:rPr>
        <w:t>特色</w:t>
      </w:r>
      <w:r>
        <w:rPr>
          <w:rFonts w:hint="default" w:ascii="仿宋_GB2312" w:hAnsi="宋体" w:cs="Times New Roman"/>
          <w:kern w:val="2"/>
          <w:sz w:val="32"/>
          <w:szCs w:val="32"/>
          <w:highlight w:val="none"/>
          <w:lang w:val="en-US" w:eastAsia="zh-CN"/>
        </w:rPr>
        <w:t>风貌提升，“</w:t>
      </w:r>
      <w:r>
        <w:rPr>
          <w:rFonts w:hint="eastAsia" w:ascii="仿宋_GB2312" w:hAnsi="宋体" w:cs="Times New Roman"/>
          <w:kern w:val="2"/>
          <w:sz w:val="32"/>
          <w:szCs w:val="32"/>
          <w:highlight w:val="none"/>
          <w:lang w:val="en-US" w:eastAsia="zh-CN"/>
        </w:rPr>
        <w:t>五旧</w:t>
      </w:r>
      <w:r>
        <w:rPr>
          <w:rFonts w:hint="default" w:ascii="仿宋_GB2312" w:hAnsi="宋体" w:cs="Times New Roman"/>
          <w:kern w:val="2"/>
          <w:sz w:val="32"/>
          <w:szCs w:val="32"/>
          <w:highlight w:val="none"/>
          <w:lang w:val="en-US" w:eastAsia="zh-CN"/>
        </w:rPr>
        <w:t>改造”为旧住区、旧厂区、旧商区</w:t>
      </w:r>
      <w:r>
        <w:rPr>
          <w:rFonts w:hint="eastAsia" w:ascii="仿宋_GB2312" w:hAnsi="宋体" w:cs="Times New Roman"/>
          <w:kern w:val="2"/>
          <w:sz w:val="32"/>
          <w:szCs w:val="32"/>
          <w:highlight w:val="none"/>
          <w:lang w:val="en-US" w:eastAsia="zh-CN"/>
        </w:rPr>
        <w:t>、旧公共空间、旧设施五</w:t>
      </w:r>
      <w:r>
        <w:rPr>
          <w:rFonts w:hint="default" w:ascii="仿宋_GB2312" w:hAnsi="宋体" w:cs="Times New Roman"/>
          <w:kern w:val="2"/>
          <w:sz w:val="32"/>
          <w:szCs w:val="32"/>
          <w:highlight w:val="none"/>
          <w:lang w:val="en-US" w:eastAsia="zh-CN"/>
        </w:rPr>
        <w:t>大旧</w:t>
      </w:r>
      <w:r>
        <w:rPr>
          <w:rFonts w:hint="eastAsia" w:ascii="仿宋_GB2312" w:hAnsi="宋体" w:cs="Times New Roman"/>
          <w:kern w:val="2"/>
          <w:sz w:val="32"/>
          <w:szCs w:val="32"/>
          <w:highlight w:val="none"/>
          <w:lang w:val="en-US" w:eastAsia="zh-CN"/>
        </w:rPr>
        <w:t>空间（设施）</w:t>
      </w:r>
      <w:r>
        <w:rPr>
          <w:rFonts w:hint="default" w:ascii="仿宋_GB2312" w:hAnsi="宋体" w:cs="Times New Roman"/>
          <w:kern w:val="2"/>
          <w:sz w:val="32"/>
          <w:szCs w:val="32"/>
          <w:highlight w:val="none"/>
          <w:lang w:val="en-US" w:eastAsia="zh-CN"/>
        </w:rPr>
        <w:t>改造任务</w:t>
      </w:r>
      <w:r>
        <w:rPr>
          <w:rFonts w:hint="eastAsia" w:ascii="仿宋_GB2312" w:hAnsi="宋体" w:cs="Times New Roman"/>
          <w:kern w:val="2"/>
          <w:sz w:val="32"/>
          <w:szCs w:val="32"/>
          <w:highlight w:val="none"/>
          <w:lang w:val="en-US" w:eastAsia="zh-CN"/>
        </w:rPr>
        <w:t>。</w:t>
      </w:r>
    </w:p>
    <w:p w14:paraId="3C55C866">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六、更新片区与单元</w:t>
      </w:r>
    </w:p>
    <w:p w14:paraId="5D0CB8B0">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lang w:val="en-US" w:eastAsia="zh-CN"/>
        </w:rPr>
        <w:t>根据</w:t>
      </w:r>
      <w:r>
        <w:rPr>
          <w:rFonts w:hint="eastAsia" w:ascii="仿宋_GB2312" w:hAnsi="宋体" w:cs="Times New Roman"/>
          <w:kern w:val="2"/>
          <w:sz w:val="32"/>
          <w:szCs w:val="32"/>
          <w:highlight w:val="none"/>
        </w:rPr>
        <w:t>《安徽省人民政府办公厅印发关于实施城市更新行动推动城市高质量发展实施方案的通知》</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lang w:val="en-US" w:eastAsia="zh-CN"/>
        </w:rPr>
        <w:t>以单元系统化推进城市更新，</w:t>
      </w:r>
      <w:r>
        <w:rPr>
          <w:rFonts w:hint="eastAsia" w:ascii="仿宋_GB2312" w:hAnsi="宋体" w:cs="Times New Roman"/>
          <w:kern w:val="2"/>
          <w:sz w:val="32"/>
          <w:szCs w:val="32"/>
          <w:highlight w:val="none"/>
          <w:lang w:eastAsia="zh-CN"/>
        </w:rPr>
        <w:t>结合实际情况，</w:t>
      </w:r>
      <w:r>
        <w:rPr>
          <w:rFonts w:hint="eastAsia" w:ascii="仿宋_GB2312" w:hAnsi="宋体" w:cs="Times New Roman"/>
          <w:kern w:val="2"/>
          <w:sz w:val="32"/>
          <w:szCs w:val="32"/>
          <w:highlight w:val="none"/>
          <w:lang w:val="en-US" w:eastAsia="zh-CN"/>
        </w:rPr>
        <w:t>按照“更新</w:t>
      </w:r>
      <w:r>
        <w:rPr>
          <w:rFonts w:hint="eastAsia" w:ascii="仿宋_GB2312" w:hAnsi="宋体" w:cs="Times New Roman"/>
          <w:kern w:val="2"/>
          <w:sz w:val="32"/>
          <w:szCs w:val="32"/>
          <w:highlight w:val="none"/>
        </w:rPr>
        <w:t>片区</w:t>
      </w:r>
      <w:r>
        <w:rPr>
          <w:rFonts w:hint="eastAsia" w:ascii="仿宋_GB2312" w:hAnsi="宋体" w:cs="Times New Roman"/>
          <w:kern w:val="2"/>
          <w:sz w:val="32"/>
          <w:szCs w:val="32"/>
          <w:highlight w:val="none"/>
          <w:lang w:val="en-US" w:eastAsia="zh-CN"/>
        </w:rPr>
        <w:t>-更新</w:t>
      </w:r>
      <w:r>
        <w:rPr>
          <w:rFonts w:hint="eastAsia" w:ascii="仿宋_GB2312" w:hAnsi="宋体" w:cs="Times New Roman"/>
          <w:kern w:val="2"/>
          <w:sz w:val="32"/>
          <w:szCs w:val="32"/>
          <w:highlight w:val="none"/>
        </w:rPr>
        <w:t>单元</w:t>
      </w:r>
      <w:r>
        <w:rPr>
          <w:rFonts w:hint="eastAsia" w:ascii="仿宋_GB2312" w:hAnsi="宋体" w:cs="Times New Roman"/>
          <w:kern w:val="2"/>
          <w:sz w:val="32"/>
          <w:szCs w:val="32"/>
          <w:highlight w:val="none"/>
          <w:lang w:val="en-US" w:eastAsia="zh-CN"/>
        </w:rPr>
        <w:t>-更新实施单元”三层级区域</w:t>
      </w:r>
      <w:r>
        <w:rPr>
          <w:rFonts w:hint="eastAsia" w:ascii="仿宋_GB2312" w:hAnsi="宋体" w:cs="Times New Roman"/>
          <w:kern w:val="2"/>
          <w:sz w:val="32"/>
          <w:szCs w:val="32"/>
          <w:highlight w:val="none"/>
        </w:rPr>
        <w:t>统筹推进</w:t>
      </w:r>
      <w:r>
        <w:rPr>
          <w:rFonts w:hint="eastAsia" w:ascii="仿宋_GB2312" w:hAnsi="宋体" w:cs="Times New Roman"/>
          <w:kern w:val="2"/>
          <w:sz w:val="32"/>
          <w:szCs w:val="32"/>
          <w:highlight w:val="none"/>
          <w:lang w:val="en-US" w:eastAsia="zh-CN"/>
        </w:rPr>
        <w:t>黄山</w:t>
      </w:r>
      <w:r>
        <w:rPr>
          <w:rFonts w:hint="eastAsia" w:ascii="仿宋_GB2312" w:hAnsi="宋体" w:cs="Times New Roman"/>
          <w:kern w:val="2"/>
          <w:sz w:val="32"/>
          <w:szCs w:val="32"/>
          <w:highlight w:val="none"/>
        </w:rPr>
        <w:t>城区更新工作。</w:t>
      </w:r>
    </w:p>
    <w:p w14:paraId="3604DA71">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lang w:val="en-US" w:eastAsia="zh-CN"/>
        </w:rPr>
      </w:pPr>
      <w:r>
        <w:rPr>
          <w:rFonts w:hint="eastAsia" w:ascii="仿宋_GB2312" w:hAnsi="宋体" w:cs="Times New Roman"/>
          <w:kern w:val="2"/>
          <w:sz w:val="32"/>
          <w:szCs w:val="32"/>
          <w:highlight w:val="none"/>
          <w:lang w:val="en-US" w:eastAsia="zh-CN"/>
        </w:rPr>
        <w:t>1、更新片区</w:t>
      </w:r>
    </w:p>
    <w:p w14:paraId="39C6605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lang w:val="en-US" w:eastAsia="zh-CN"/>
        </w:rPr>
        <w:t>考虑</w:t>
      </w:r>
      <w:r>
        <w:rPr>
          <w:rFonts w:hint="eastAsia" w:ascii="仿宋_GB2312" w:hAnsi="宋体" w:cs="Times New Roman"/>
          <w:kern w:val="2"/>
          <w:sz w:val="32"/>
          <w:szCs w:val="32"/>
          <w:highlight w:val="none"/>
        </w:rPr>
        <w:t>更新片区</w:t>
      </w:r>
      <w:r>
        <w:rPr>
          <w:rFonts w:hint="eastAsia" w:ascii="仿宋_GB2312" w:hAnsi="宋体" w:cs="Times New Roman"/>
          <w:kern w:val="2"/>
          <w:sz w:val="32"/>
          <w:szCs w:val="32"/>
          <w:highlight w:val="none"/>
          <w:lang w:eastAsia="zh-CN"/>
        </w:rPr>
        <w:t>的</w:t>
      </w:r>
      <w:r>
        <w:rPr>
          <w:rFonts w:hint="eastAsia" w:ascii="仿宋_GB2312" w:hAnsi="宋体" w:cs="Times New Roman"/>
          <w:kern w:val="2"/>
          <w:sz w:val="32"/>
          <w:szCs w:val="32"/>
          <w:highlight w:val="none"/>
          <w:lang w:val="en-US" w:eastAsia="zh-CN"/>
        </w:rPr>
        <w:t>实施以行政主管单位推进，故更新片区</w:t>
      </w:r>
      <w:r>
        <w:rPr>
          <w:rFonts w:hint="eastAsia" w:ascii="仿宋_GB2312" w:hAnsi="宋体" w:cs="Times New Roman"/>
          <w:kern w:val="2"/>
          <w:sz w:val="32"/>
          <w:szCs w:val="32"/>
          <w:highlight w:val="none"/>
          <w:lang w:eastAsia="zh-CN"/>
        </w:rPr>
        <w:t>的</w:t>
      </w:r>
      <w:r>
        <w:rPr>
          <w:rFonts w:hint="eastAsia" w:ascii="仿宋_GB2312" w:hAnsi="宋体" w:cs="Times New Roman"/>
          <w:kern w:val="2"/>
          <w:sz w:val="32"/>
          <w:szCs w:val="32"/>
          <w:highlight w:val="none"/>
          <w:lang w:val="en-US" w:eastAsia="zh-CN"/>
        </w:rPr>
        <w:t>划定</w:t>
      </w:r>
      <w:r>
        <w:rPr>
          <w:rFonts w:hint="eastAsia" w:ascii="仿宋_GB2312" w:hAnsi="宋体" w:cs="Times New Roman"/>
          <w:kern w:val="2"/>
          <w:sz w:val="32"/>
          <w:szCs w:val="32"/>
          <w:highlight w:val="none"/>
        </w:rPr>
        <w:t>严格遵循行政区划</w:t>
      </w:r>
      <w:r>
        <w:rPr>
          <w:rFonts w:hint="eastAsia" w:ascii="仿宋_GB2312" w:hAnsi="宋体" w:cs="Times New Roman"/>
          <w:kern w:val="2"/>
          <w:sz w:val="32"/>
          <w:szCs w:val="32"/>
          <w:highlight w:val="none"/>
          <w:lang w:val="en-US" w:eastAsia="zh-CN"/>
        </w:rPr>
        <w:t>管辖</w:t>
      </w:r>
      <w:r>
        <w:rPr>
          <w:rFonts w:hint="eastAsia" w:ascii="仿宋_GB2312" w:hAnsi="宋体" w:cs="Times New Roman"/>
          <w:kern w:val="2"/>
          <w:sz w:val="32"/>
          <w:szCs w:val="32"/>
          <w:highlight w:val="none"/>
        </w:rPr>
        <w:t>范围，并结合</w:t>
      </w:r>
      <w:r>
        <w:rPr>
          <w:rFonts w:hint="eastAsia" w:ascii="仿宋_GB2312" w:hAnsi="宋体" w:cs="Times New Roman"/>
          <w:kern w:val="2"/>
          <w:sz w:val="32"/>
          <w:szCs w:val="32"/>
          <w:highlight w:val="none"/>
          <w:lang w:val="en-US" w:eastAsia="zh-CN"/>
        </w:rPr>
        <w:t>六大</w:t>
      </w:r>
      <w:r>
        <w:rPr>
          <w:rFonts w:hint="eastAsia" w:ascii="仿宋_GB2312" w:hAnsi="宋体" w:cs="Times New Roman"/>
          <w:kern w:val="2"/>
          <w:sz w:val="32"/>
          <w:szCs w:val="32"/>
          <w:highlight w:val="none"/>
        </w:rPr>
        <w:t>更新资源的空间分布，考虑未来城市发展方向，结合山体、水系自然界线、道路边界</w:t>
      </w:r>
      <w:r>
        <w:rPr>
          <w:rFonts w:hint="eastAsia" w:ascii="仿宋_GB2312" w:hAnsi="宋体" w:cs="Times New Roman"/>
          <w:kern w:val="2"/>
          <w:sz w:val="32"/>
          <w:szCs w:val="32"/>
          <w:highlight w:val="none"/>
          <w:lang w:val="en-US" w:eastAsia="zh-CN"/>
        </w:rPr>
        <w:t>等因素，</w:t>
      </w:r>
      <w:r>
        <w:rPr>
          <w:rFonts w:hint="eastAsia" w:ascii="仿宋_GB2312" w:hAnsi="宋体" w:cs="Times New Roman"/>
          <w:kern w:val="2"/>
          <w:sz w:val="32"/>
          <w:szCs w:val="32"/>
          <w:highlight w:val="none"/>
        </w:rPr>
        <w:t>划定主城片区、机场片区、江南片区、九龙片区、高新片区、现代服务片区、丰乐河南片区、丰乐河北片区、浦溪南片区、浦溪北片区十大更新片区。</w:t>
      </w:r>
    </w:p>
    <w:p w14:paraId="7E58EED2">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lang w:val="en-US" w:eastAsia="zh-CN"/>
        </w:rPr>
      </w:pPr>
      <w:r>
        <w:rPr>
          <w:rFonts w:hint="eastAsia" w:ascii="仿宋_GB2312" w:hAnsi="宋体" w:cs="Times New Roman"/>
          <w:kern w:val="2"/>
          <w:sz w:val="32"/>
          <w:szCs w:val="32"/>
          <w:highlight w:val="none"/>
          <w:lang w:val="en-US" w:eastAsia="zh-CN"/>
        </w:rPr>
        <w:t>2、更新单元</w:t>
      </w:r>
    </w:p>
    <w:p w14:paraId="5D47BD8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lang w:eastAsia="zh-CN"/>
        </w:rPr>
      </w:pPr>
      <w:r>
        <w:rPr>
          <w:rFonts w:hint="eastAsia" w:ascii="仿宋_GB2312" w:hAnsi="宋体" w:cs="Times New Roman"/>
          <w:kern w:val="2"/>
          <w:sz w:val="32"/>
          <w:szCs w:val="32"/>
          <w:highlight w:val="none"/>
        </w:rPr>
        <w:t>在</w:t>
      </w:r>
      <w:r>
        <w:rPr>
          <w:rFonts w:hint="eastAsia" w:ascii="仿宋_GB2312" w:hAnsi="宋体" w:cs="Times New Roman"/>
          <w:kern w:val="2"/>
          <w:sz w:val="32"/>
          <w:szCs w:val="32"/>
          <w:highlight w:val="none"/>
          <w:lang w:val="en-US" w:eastAsia="zh-CN"/>
        </w:rPr>
        <w:t>十</w:t>
      </w:r>
      <w:r>
        <w:rPr>
          <w:rFonts w:hint="eastAsia" w:ascii="仿宋_GB2312" w:hAnsi="宋体" w:cs="Times New Roman"/>
          <w:kern w:val="2"/>
          <w:sz w:val="32"/>
          <w:szCs w:val="32"/>
          <w:highlight w:val="none"/>
        </w:rPr>
        <w:t>大更新片区的基础上，</w:t>
      </w:r>
      <w:r>
        <w:rPr>
          <w:rFonts w:hint="eastAsia" w:ascii="仿宋_GB2312" w:hAnsi="宋体" w:cs="Times New Roman"/>
          <w:kern w:val="2"/>
          <w:sz w:val="32"/>
          <w:szCs w:val="32"/>
          <w:highlight w:val="none"/>
          <w:lang w:val="en-US" w:eastAsia="zh-CN"/>
        </w:rPr>
        <w:t>依据《城镇更新区划定技术导则》的计数方法，结合数据获取可行性，对</w:t>
      </w:r>
      <w:r>
        <w:rPr>
          <w:rFonts w:hint="eastAsia" w:ascii="仿宋_GB2312" w:hAnsi="宋体" w:cs="Times New Roman"/>
          <w:kern w:val="2"/>
          <w:sz w:val="32"/>
          <w:szCs w:val="32"/>
          <w:highlight w:val="none"/>
        </w:rPr>
        <w:t>更新对象的</w:t>
      </w:r>
      <w:r>
        <w:rPr>
          <w:rFonts w:hint="eastAsia" w:ascii="仿宋_GB2312" w:hAnsi="宋体" w:cs="Times New Roman"/>
          <w:kern w:val="2"/>
          <w:sz w:val="32"/>
          <w:szCs w:val="32"/>
          <w:highlight w:val="none"/>
          <w:lang w:val="en-US" w:eastAsia="zh-CN"/>
        </w:rPr>
        <w:t>更新</w:t>
      </w:r>
      <w:r>
        <w:rPr>
          <w:rFonts w:hint="eastAsia" w:ascii="仿宋_GB2312" w:hAnsi="宋体" w:cs="Times New Roman"/>
          <w:kern w:val="2"/>
          <w:sz w:val="32"/>
          <w:szCs w:val="32"/>
          <w:highlight w:val="none"/>
        </w:rPr>
        <w:t>优先级</w:t>
      </w:r>
      <w:r>
        <w:rPr>
          <w:rFonts w:hint="eastAsia" w:ascii="仿宋_GB2312" w:hAnsi="宋体" w:cs="Times New Roman"/>
          <w:kern w:val="2"/>
          <w:sz w:val="32"/>
          <w:szCs w:val="32"/>
          <w:highlight w:val="none"/>
          <w:lang w:val="en-US" w:eastAsia="zh-CN"/>
        </w:rPr>
        <w:t>进行</w:t>
      </w:r>
      <w:r>
        <w:rPr>
          <w:rFonts w:hint="eastAsia" w:ascii="仿宋_GB2312" w:hAnsi="宋体" w:cs="Times New Roman"/>
          <w:kern w:val="2"/>
          <w:sz w:val="32"/>
          <w:szCs w:val="32"/>
          <w:highlight w:val="none"/>
        </w:rPr>
        <w:t>划分</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lang w:val="en-US" w:eastAsia="zh-CN"/>
        </w:rPr>
        <w:t>以分级更新</w:t>
      </w:r>
      <w:r>
        <w:rPr>
          <w:rFonts w:hint="eastAsia" w:ascii="仿宋_GB2312" w:hAnsi="宋体" w:cs="Times New Roman"/>
          <w:kern w:val="2"/>
          <w:sz w:val="32"/>
          <w:szCs w:val="32"/>
          <w:highlight w:val="none"/>
        </w:rPr>
        <w:t>对象</w:t>
      </w:r>
      <w:r>
        <w:rPr>
          <w:rFonts w:hint="eastAsia" w:ascii="仿宋_GB2312" w:hAnsi="宋体" w:cs="Times New Roman"/>
          <w:kern w:val="2"/>
          <w:sz w:val="32"/>
          <w:szCs w:val="32"/>
          <w:highlight w:val="none"/>
          <w:lang w:val="en-US" w:eastAsia="zh-CN"/>
        </w:rPr>
        <w:t>集中分布区域为基础</w:t>
      </w:r>
      <w:r>
        <w:rPr>
          <w:rFonts w:hint="eastAsia" w:ascii="仿宋_GB2312" w:hAnsi="宋体" w:cs="Times New Roman"/>
          <w:kern w:val="2"/>
          <w:sz w:val="32"/>
          <w:szCs w:val="32"/>
          <w:highlight w:val="none"/>
        </w:rPr>
        <w:t>，结合详规单元边界、河流水系、道路等边界，</w:t>
      </w:r>
      <w:r>
        <w:rPr>
          <w:rFonts w:hint="eastAsia" w:ascii="仿宋_GB2312" w:hAnsi="宋体" w:cs="Times New Roman"/>
          <w:kern w:val="2"/>
          <w:sz w:val="32"/>
          <w:szCs w:val="32"/>
          <w:highlight w:val="none"/>
          <w:lang w:val="en-US" w:eastAsia="zh-CN"/>
        </w:rPr>
        <w:t>划定</w:t>
      </w:r>
      <w:r>
        <w:rPr>
          <w:rFonts w:hint="eastAsia" w:ascii="仿宋_GB2312" w:hAnsi="宋体" w:cs="Times New Roman"/>
          <w:kern w:val="2"/>
          <w:sz w:val="32"/>
          <w:szCs w:val="32"/>
          <w:highlight w:val="none"/>
        </w:rPr>
        <w:t>重点</w:t>
      </w:r>
      <w:r>
        <w:rPr>
          <w:rFonts w:hint="eastAsia" w:ascii="仿宋_GB2312" w:hAnsi="宋体" w:cs="Times New Roman"/>
          <w:kern w:val="2"/>
          <w:sz w:val="32"/>
          <w:szCs w:val="32"/>
          <w:highlight w:val="none"/>
          <w:lang w:val="en-US" w:eastAsia="zh-CN"/>
        </w:rPr>
        <w:t>改造类</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lang w:val="en-US" w:eastAsia="zh-CN"/>
        </w:rPr>
        <w:t>鼓励改造类、一般改造类</w:t>
      </w:r>
      <w:r>
        <w:rPr>
          <w:rFonts w:hint="eastAsia" w:ascii="仿宋_GB2312" w:hAnsi="宋体" w:cs="Times New Roman"/>
          <w:kern w:val="2"/>
          <w:sz w:val="32"/>
          <w:szCs w:val="32"/>
          <w:highlight w:val="none"/>
        </w:rPr>
        <w:t>三</w:t>
      </w:r>
      <w:r>
        <w:rPr>
          <w:rFonts w:hint="eastAsia" w:ascii="仿宋_GB2312" w:hAnsi="宋体" w:cs="Times New Roman"/>
          <w:kern w:val="2"/>
          <w:sz w:val="32"/>
          <w:szCs w:val="32"/>
          <w:highlight w:val="none"/>
          <w:lang w:val="en-US" w:eastAsia="zh-CN"/>
        </w:rPr>
        <w:t>种类型</w:t>
      </w:r>
      <w:r>
        <w:rPr>
          <w:rFonts w:hint="eastAsia" w:ascii="仿宋_GB2312" w:hAnsi="宋体" w:cs="Times New Roman"/>
          <w:kern w:val="2"/>
          <w:sz w:val="32"/>
          <w:szCs w:val="32"/>
          <w:highlight w:val="none"/>
        </w:rPr>
        <w:t>更新单元，</w:t>
      </w:r>
      <w:r>
        <w:rPr>
          <w:rFonts w:hint="eastAsia" w:ascii="仿宋_GB2312" w:hAnsi="宋体" w:cs="Times New Roman"/>
          <w:kern w:val="2"/>
          <w:sz w:val="32"/>
          <w:szCs w:val="32"/>
          <w:highlight w:val="none"/>
          <w:lang w:val="en-US" w:eastAsia="zh-CN"/>
        </w:rPr>
        <w:t>共</w:t>
      </w:r>
      <w:r>
        <w:rPr>
          <w:rFonts w:hint="eastAsia" w:ascii="仿宋_GB2312" w:hAnsi="宋体" w:cs="Times New Roman"/>
          <w:kern w:val="2"/>
          <w:sz w:val="32"/>
          <w:szCs w:val="32"/>
          <w:highlight w:val="none"/>
        </w:rPr>
        <w:t>53个</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总面积</w:t>
      </w:r>
      <w:r>
        <w:rPr>
          <w:rFonts w:hint="eastAsia" w:ascii="仿宋_GB2312" w:hAnsi="宋体" w:cs="Times New Roman"/>
          <w:kern w:val="2"/>
          <w:sz w:val="32"/>
          <w:szCs w:val="32"/>
          <w:highlight w:val="none"/>
          <w:lang w:val="en-US" w:eastAsia="zh-CN"/>
        </w:rPr>
        <w:t>93.10</w:t>
      </w:r>
      <w:r>
        <w:rPr>
          <w:rFonts w:hint="eastAsia" w:ascii="仿宋_GB2312" w:hAnsi="宋体" w:cs="Times New Roman"/>
          <w:kern w:val="2"/>
          <w:sz w:val="32"/>
          <w:szCs w:val="32"/>
          <w:highlight w:val="none"/>
        </w:rPr>
        <w:t xml:space="preserve">km² </w:t>
      </w:r>
      <w:r>
        <w:rPr>
          <w:rFonts w:hint="eastAsia" w:ascii="仿宋_GB2312" w:hAnsi="宋体" w:cs="Times New Roman"/>
          <w:kern w:val="2"/>
          <w:sz w:val="32"/>
          <w:szCs w:val="32"/>
          <w:highlight w:val="none"/>
          <w:lang w:eastAsia="zh-CN"/>
        </w:rPr>
        <w:t>。</w:t>
      </w:r>
    </w:p>
    <w:p w14:paraId="42618BA4">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重点改造类更新单元主要分布在屯溪区主城片区新安江以北、华山路以东、铁路线以南、天都大道以西区域及机场片区隆阜区域，徽州区丰乐河以北区域以及黄山区平湖路以北区域，总面积16.46km²，共13个，其中，屯溪区9个、徽州区2个、黄山区2个。</w:t>
      </w:r>
    </w:p>
    <w:p w14:paraId="6DFF3C69">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鼓励改造类更新单元主要分布屯溪区新安江以北、铁路线以南、天都大道以东区域及新安江以南、高新区齐云大道、梅林大</w:t>
      </w:r>
      <w:r>
        <w:rPr>
          <w:rFonts w:hint="eastAsia" w:ascii="仿宋_GB2312" w:hAnsi="宋体" w:cs="Times New Roman"/>
          <w:kern w:val="2"/>
          <w:sz w:val="32"/>
          <w:szCs w:val="32"/>
          <w:highlight w:val="none"/>
          <w:lang w:eastAsia="zh-CN"/>
        </w:rPr>
        <w:t>道</w:t>
      </w:r>
      <w:r>
        <w:rPr>
          <w:rFonts w:hint="eastAsia" w:ascii="仿宋_GB2312" w:hAnsi="宋体" w:cs="Times New Roman"/>
          <w:kern w:val="2"/>
          <w:sz w:val="32"/>
          <w:szCs w:val="32"/>
          <w:highlight w:val="none"/>
        </w:rPr>
        <w:t>沿线区域，徽州区丰乐河以南、浦溪河沿线区域，总面积33.32km²，共17个，其中，屯溪区11个、徽州区3个、黄山区3个。</w:t>
      </w:r>
    </w:p>
    <w:p w14:paraId="79407EFD">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rPr>
      </w:pPr>
      <w:r>
        <w:rPr>
          <w:rFonts w:hint="eastAsia" w:ascii="仿宋_GB2312" w:hAnsi="宋体" w:cs="Times New Roman"/>
          <w:kern w:val="2"/>
          <w:sz w:val="32"/>
          <w:szCs w:val="32"/>
          <w:highlight w:val="none"/>
        </w:rPr>
        <w:t>一般改造类更新单元主要分布屯溪区铁路线以北、新安江以南龙溪区域、机场周边及黄山现代服务产业园、高新区梅林大道以东区域和徽州区开发区、铁路线沿线区域、黄山区浦溪河沿线区域，总面积43.32km²，共23个，其中，屯溪区14个、徽州区6个、黄山区3个。</w:t>
      </w:r>
    </w:p>
    <w:p w14:paraId="53514B36">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1"/>
        <w:jc w:val="both"/>
        <w:rPr>
          <w:rFonts w:hint="eastAsia" w:ascii="仿宋_GB2312" w:hAnsi="宋体" w:cs="Times New Roman"/>
          <w:kern w:val="2"/>
          <w:sz w:val="32"/>
          <w:szCs w:val="32"/>
          <w:highlight w:val="none"/>
          <w:lang w:val="en-US" w:eastAsia="zh-CN"/>
        </w:rPr>
      </w:pPr>
      <w:r>
        <w:rPr>
          <w:rFonts w:hint="eastAsia" w:ascii="仿宋_GB2312" w:hAnsi="宋体" w:cs="Times New Roman"/>
          <w:kern w:val="2"/>
          <w:sz w:val="32"/>
          <w:szCs w:val="32"/>
          <w:highlight w:val="none"/>
          <w:lang w:val="en-US" w:eastAsia="zh-CN"/>
        </w:rPr>
        <w:t>3、更新实施单元</w:t>
      </w:r>
    </w:p>
    <w:p w14:paraId="13D0A831">
      <w:r>
        <w:rPr>
          <w:rFonts w:hint="eastAsia" w:ascii="仿宋_GB2312" w:hAnsi="宋体" w:cs="Times New Roman"/>
          <w:kern w:val="2"/>
          <w:sz w:val="32"/>
          <w:szCs w:val="32"/>
          <w:highlight w:val="none"/>
          <w:lang w:val="en-US" w:eastAsia="zh-CN"/>
        </w:rPr>
        <w:t>结合《城镇更新区划定技术导则》的技术方法，识别的</w:t>
      </w:r>
      <w:r>
        <w:rPr>
          <w:rFonts w:hint="eastAsia" w:ascii="仿宋_GB2312" w:hAnsi="宋体" w:cs="Times New Roman"/>
          <w:kern w:val="2"/>
          <w:sz w:val="32"/>
          <w:szCs w:val="32"/>
          <w:highlight w:val="none"/>
        </w:rPr>
        <w:t>更新对象</w:t>
      </w:r>
      <w:r>
        <w:rPr>
          <w:rFonts w:hint="eastAsia" w:ascii="仿宋_GB2312" w:hAnsi="宋体" w:cs="Times New Roman"/>
          <w:kern w:val="2"/>
          <w:sz w:val="32"/>
          <w:szCs w:val="32"/>
          <w:highlight w:val="none"/>
          <w:lang w:val="en-US" w:eastAsia="zh-CN"/>
        </w:rPr>
        <w:t>进行更新</w:t>
      </w:r>
      <w:r>
        <w:rPr>
          <w:rFonts w:hint="eastAsia" w:ascii="仿宋_GB2312" w:hAnsi="宋体" w:cs="Times New Roman"/>
          <w:kern w:val="2"/>
          <w:sz w:val="32"/>
          <w:szCs w:val="32"/>
          <w:highlight w:val="none"/>
        </w:rPr>
        <w:t>优先级划分</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rPr>
        <w:t>考虑更新</w:t>
      </w:r>
      <w:r>
        <w:rPr>
          <w:rFonts w:hint="eastAsia" w:ascii="仿宋_GB2312" w:hAnsi="宋体" w:cs="Times New Roman"/>
          <w:kern w:val="2"/>
          <w:sz w:val="32"/>
          <w:szCs w:val="32"/>
          <w:highlight w:val="none"/>
          <w:lang w:val="en-US" w:eastAsia="zh-CN"/>
        </w:rPr>
        <w:t>单元的实施以更新对象谋划的项目为抓手，</w:t>
      </w:r>
      <w:r>
        <w:rPr>
          <w:rFonts w:hint="eastAsia" w:ascii="仿宋_GB2312" w:hAnsi="宋体" w:cs="Times New Roman"/>
          <w:kern w:val="2"/>
          <w:sz w:val="32"/>
          <w:szCs w:val="32"/>
          <w:highlight w:val="none"/>
        </w:rPr>
        <w:t>故</w:t>
      </w:r>
      <w:r>
        <w:rPr>
          <w:rFonts w:hint="eastAsia" w:ascii="仿宋_GB2312" w:hAnsi="宋体" w:cs="Times New Roman"/>
          <w:kern w:val="2"/>
          <w:sz w:val="32"/>
          <w:szCs w:val="32"/>
          <w:highlight w:val="none"/>
          <w:lang w:val="en-US" w:eastAsia="zh-CN"/>
        </w:rPr>
        <w:t>以</w:t>
      </w:r>
      <w:r>
        <w:rPr>
          <w:rFonts w:hint="eastAsia" w:ascii="仿宋_GB2312" w:hAnsi="宋体" w:cs="Times New Roman"/>
          <w:kern w:val="2"/>
          <w:sz w:val="32"/>
          <w:szCs w:val="32"/>
          <w:highlight w:val="none"/>
        </w:rPr>
        <w:t>更新对象</w:t>
      </w:r>
      <w:r>
        <w:rPr>
          <w:rFonts w:hint="eastAsia" w:ascii="仿宋_GB2312" w:hAnsi="宋体" w:cs="Times New Roman"/>
          <w:kern w:val="2"/>
          <w:sz w:val="32"/>
          <w:szCs w:val="32"/>
          <w:highlight w:val="none"/>
          <w:lang w:val="en-US" w:eastAsia="zh-CN"/>
        </w:rPr>
        <w:t>分级中最优先更新的对象为基础</w:t>
      </w:r>
      <w:r>
        <w:rPr>
          <w:rFonts w:hint="eastAsia" w:ascii="仿宋_GB2312" w:hAnsi="宋体" w:cs="Times New Roman"/>
          <w:kern w:val="2"/>
          <w:sz w:val="32"/>
          <w:szCs w:val="32"/>
          <w:highlight w:val="none"/>
        </w:rPr>
        <w:t>在各</w:t>
      </w:r>
      <w:r>
        <w:rPr>
          <w:rFonts w:hint="eastAsia" w:ascii="仿宋_GB2312" w:hAnsi="宋体" w:cs="Times New Roman"/>
          <w:kern w:val="2"/>
          <w:sz w:val="32"/>
          <w:szCs w:val="32"/>
          <w:highlight w:val="none"/>
          <w:lang w:val="en-US" w:eastAsia="zh-CN"/>
        </w:rPr>
        <w:t>更新单元</w:t>
      </w:r>
      <w:r>
        <w:rPr>
          <w:rFonts w:hint="eastAsia" w:ascii="仿宋_GB2312" w:hAnsi="宋体" w:cs="Times New Roman"/>
          <w:kern w:val="2"/>
          <w:sz w:val="32"/>
          <w:szCs w:val="32"/>
          <w:highlight w:val="none"/>
        </w:rPr>
        <w:t>内进一步划定更新实施单元</w:t>
      </w:r>
      <w:r>
        <w:rPr>
          <w:rFonts w:hint="eastAsia" w:ascii="仿宋_GB2312" w:hAnsi="宋体" w:cs="Times New Roman"/>
          <w:kern w:val="2"/>
          <w:sz w:val="32"/>
          <w:szCs w:val="32"/>
          <w:highlight w:val="none"/>
          <w:lang w:eastAsia="zh-CN"/>
        </w:rPr>
        <w:t>，</w:t>
      </w:r>
      <w:r>
        <w:rPr>
          <w:rFonts w:hint="eastAsia" w:ascii="仿宋_GB2312" w:hAnsi="宋体" w:cs="Times New Roman"/>
          <w:kern w:val="2"/>
          <w:sz w:val="32"/>
          <w:szCs w:val="32"/>
          <w:highlight w:val="none"/>
          <w:lang w:val="en-US" w:eastAsia="zh-CN"/>
        </w:rPr>
        <w:t>共</w:t>
      </w:r>
      <w:r>
        <w:rPr>
          <w:rFonts w:hint="eastAsia" w:ascii="仿宋_GB2312" w:hAnsi="宋体" w:cs="Times New Roman"/>
          <w:kern w:val="2"/>
          <w:sz w:val="32"/>
          <w:szCs w:val="32"/>
          <w:highlight w:val="none"/>
        </w:rPr>
        <w:t>61个</w:t>
      </w:r>
      <w:r>
        <w:rPr>
          <w:rFonts w:hint="eastAsia" w:ascii="仿宋_GB2312" w:hAnsi="宋体" w:cs="Times New Roman"/>
          <w:kern w:val="2"/>
          <w:sz w:val="32"/>
          <w:szCs w:val="32"/>
          <w:highlight w:val="none"/>
          <w:lang w:eastAsia="zh-CN"/>
        </w:rPr>
        <w:t>，其中</w:t>
      </w:r>
      <w:r>
        <w:rPr>
          <w:rFonts w:hint="eastAsia" w:ascii="仿宋_GB2312" w:hAnsi="宋体" w:cs="Times New Roman"/>
          <w:kern w:val="2"/>
          <w:sz w:val="32"/>
          <w:szCs w:val="32"/>
          <w:highlight w:val="none"/>
          <w:lang w:val="en-US" w:eastAsia="zh-CN"/>
        </w:rPr>
        <w:t>中心城区37个更新实施单元、徽州区13个更新实施单元、黄山区11个更新实施单元。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mplex">
    <w:altName w:val="Segoe Print"/>
    <w:panose1 w:val="00000400000000000000"/>
    <w:charset w:val="00"/>
    <w:family w:val="auto"/>
    <w:pitch w:val="default"/>
    <w:sig w:usb0="00000000" w:usb1="00000000" w:usb2="00000000"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A5245"/>
    <w:rsid w:val="000B15C2"/>
    <w:rsid w:val="000D6C9B"/>
    <w:rsid w:val="001951A4"/>
    <w:rsid w:val="002837F1"/>
    <w:rsid w:val="002B4D9E"/>
    <w:rsid w:val="00335166"/>
    <w:rsid w:val="0035082D"/>
    <w:rsid w:val="00552AD2"/>
    <w:rsid w:val="00554CEA"/>
    <w:rsid w:val="0056004D"/>
    <w:rsid w:val="00685322"/>
    <w:rsid w:val="006F21BD"/>
    <w:rsid w:val="00734F58"/>
    <w:rsid w:val="00754F95"/>
    <w:rsid w:val="007671EA"/>
    <w:rsid w:val="00816A8A"/>
    <w:rsid w:val="008578DF"/>
    <w:rsid w:val="008915C3"/>
    <w:rsid w:val="009A7B0E"/>
    <w:rsid w:val="00AC5771"/>
    <w:rsid w:val="00AC70C9"/>
    <w:rsid w:val="00AD1646"/>
    <w:rsid w:val="00BD36D8"/>
    <w:rsid w:val="00C20F44"/>
    <w:rsid w:val="00D218C5"/>
    <w:rsid w:val="00DD7229"/>
    <w:rsid w:val="00DF7EBB"/>
    <w:rsid w:val="00FF0626"/>
    <w:rsid w:val="01084E30"/>
    <w:rsid w:val="010968E7"/>
    <w:rsid w:val="010C375C"/>
    <w:rsid w:val="010F7DA3"/>
    <w:rsid w:val="011B2164"/>
    <w:rsid w:val="011C63AB"/>
    <w:rsid w:val="012069B5"/>
    <w:rsid w:val="0122180D"/>
    <w:rsid w:val="012817D7"/>
    <w:rsid w:val="012F0E17"/>
    <w:rsid w:val="01702020"/>
    <w:rsid w:val="017F74AC"/>
    <w:rsid w:val="01997C2E"/>
    <w:rsid w:val="019C690C"/>
    <w:rsid w:val="01AE2778"/>
    <w:rsid w:val="01BB272A"/>
    <w:rsid w:val="01D2296A"/>
    <w:rsid w:val="01FE029F"/>
    <w:rsid w:val="02052ABF"/>
    <w:rsid w:val="0219553D"/>
    <w:rsid w:val="021C5144"/>
    <w:rsid w:val="02331CBC"/>
    <w:rsid w:val="02360869"/>
    <w:rsid w:val="023F44E0"/>
    <w:rsid w:val="0244330A"/>
    <w:rsid w:val="024E4721"/>
    <w:rsid w:val="02514D21"/>
    <w:rsid w:val="025516D8"/>
    <w:rsid w:val="02571ED1"/>
    <w:rsid w:val="02616DCB"/>
    <w:rsid w:val="02636C15"/>
    <w:rsid w:val="026A1EE7"/>
    <w:rsid w:val="02710564"/>
    <w:rsid w:val="0297036B"/>
    <w:rsid w:val="02A4766E"/>
    <w:rsid w:val="02A558BF"/>
    <w:rsid w:val="02AF71A6"/>
    <w:rsid w:val="02CA1757"/>
    <w:rsid w:val="02CD787D"/>
    <w:rsid w:val="02D71A3C"/>
    <w:rsid w:val="02DF6126"/>
    <w:rsid w:val="02E0398A"/>
    <w:rsid w:val="02F163B8"/>
    <w:rsid w:val="02F26129"/>
    <w:rsid w:val="02FD1096"/>
    <w:rsid w:val="02FE27C5"/>
    <w:rsid w:val="03050E59"/>
    <w:rsid w:val="03140B3A"/>
    <w:rsid w:val="03193F7E"/>
    <w:rsid w:val="031A7A8B"/>
    <w:rsid w:val="031E59F4"/>
    <w:rsid w:val="03372D23"/>
    <w:rsid w:val="033D618D"/>
    <w:rsid w:val="034149A6"/>
    <w:rsid w:val="034901EE"/>
    <w:rsid w:val="034914D8"/>
    <w:rsid w:val="034C318E"/>
    <w:rsid w:val="03521B5F"/>
    <w:rsid w:val="03553FA0"/>
    <w:rsid w:val="03595CD4"/>
    <w:rsid w:val="03641276"/>
    <w:rsid w:val="03675A39"/>
    <w:rsid w:val="039421A6"/>
    <w:rsid w:val="03CE75F2"/>
    <w:rsid w:val="03D2657C"/>
    <w:rsid w:val="03DC42FD"/>
    <w:rsid w:val="03E131DC"/>
    <w:rsid w:val="03FC1580"/>
    <w:rsid w:val="03FD549C"/>
    <w:rsid w:val="04066A65"/>
    <w:rsid w:val="043326DE"/>
    <w:rsid w:val="044557BC"/>
    <w:rsid w:val="04567922"/>
    <w:rsid w:val="045F79E6"/>
    <w:rsid w:val="0463057D"/>
    <w:rsid w:val="0467621A"/>
    <w:rsid w:val="046B704E"/>
    <w:rsid w:val="04703879"/>
    <w:rsid w:val="04864FC3"/>
    <w:rsid w:val="048D5555"/>
    <w:rsid w:val="0491425E"/>
    <w:rsid w:val="04944E4F"/>
    <w:rsid w:val="049A72E2"/>
    <w:rsid w:val="04A16CC2"/>
    <w:rsid w:val="04A92BEF"/>
    <w:rsid w:val="04B91770"/>
    <w:rsid w:val="04B94C87"/>
    <w:rsid w:val="04C7191E"/>
    <w:rsid w:val="04CC7AE0"/>
    <w:rsid w:val="04DF4BFA"/>
    <w:rsid w:val="04E10229"/>
    <w:rsid w:val="04E6704D"/>
    <w:rsid w:val="050B1E8E"/>
    <w:rsid w:val="050C4DC5"/>
    <w:rsid w:val="050D3168"/>
    <w:rsid w:val="050F7DCF"/>
    <w:rsid w:val="051940CA"/>
    <w:rsid w:val="053317BC"/>
    <w:rsid w:val="053D1963"/>
    <w:rsid w:val="053E0731"/>
    <w:rsid w:val="054B4E87"/>
    <w:rsid w:val="05586356"/>
    <w:rsid w:val="057C1994"/>
    <w:rsid w:val="059803E9"/>
    <w:rsid w:val="05CD6B72"/>
    <w:rsid w:val="05D6448F"/>
    <w:rsid w:val="05DC00C0"/>
    <w:rsid w:val="05DD5906"/>
    <w:rsid w:val="05EB56BF"/>
    <w:rsid w:val="05EF6882"/>
    <w:rsid w:val="05F1397D"/>
    <w:rsid w:val="05F3069F"/>
    <w:rsid w:val="05F52F7A"/>
    <w:rsid w:val="05F77AFC"/>
    <w:rsid w:val="06020DBC"/>
    <w:rsid w:val="0603490F"/>
    <w:rsid w:val="061633CB"/>
    <w:rsid w:val="06211044"/>
    <w:rsid w:val="062C451A"/>
    <w:rsid w:val="06370383"/>
    <w:rsid w:val="06375A55"/>
    <w:rsid w:val="063E1A65"/>
    <w:rsid w:val="0652163C"/>
    <w:rsid w:val="065675EE"/>
    <w:rsid w:val="066607CD"/>
    <w:rsid w:val="067D7398"/>
    <w:rsid w:val="06814F06"/>
    <w:rsid w:val="068D6121"/>
    <w:rsid w:val="068E5535"/>
    <w:rsid w:val="0695296D"/>
    <w:rsid w:val="069E5F39"/>
    <w:rsid w:val="06A011B0"/>
    <w:rsid w:val="06A67FCE"/>
    <w:rsid w:val="06A72B97"/>
    <w:rsid w:val="06A96555"/>
    <w:rsid w:val="06B04D4B"/>
    <w:rsid w:val="06F004AA"/>
    <w:rsid w:val="07031205"/>
    <w:rsid w:val="071B3B71"/>
    <w:rsid w:val="071D7A0F"/>
    <w:rsid w:val="071E7D58"/>
    <w:rsid w:val="07334A20"/>
    <w:rsid w:val="07472539"/>
    <w:rsid w:val="074A47F9"/>
    <w:rsid w:val="07533398"/>
    <w:rsid w:val="075C488D"/>
    <w:rsid w:val="075E788F"/>
    <w:rsid w:val="0771487F"/>
    <w:rsid w:val="07795FD1"/>
    <w:rsid w:val="077E75A9"/>
    <w:rsid w:val="07857A23"/>
    <w:rsid w:val="07895EF1"/>
    <w:rsid w:val="078E1926"/>
    <w:rsid w:val="079B015E"/>
    <w:rsid w:val="079D1CB0"/>
    <w:rsid w:val="07A23C97"/>
    <w:rsid w:val="07A441B4"/>
    <w:rsid w:val="07C8321E"/>
    <w:rsid w:val="07C86F3B"/>
    <w:rsid w:val="07D3201C"/>
    <w:rsid w:val="07DC7F2C"/>
    <w:rsid w:val="07F52B3F"/>
    <w:rsid w:val="08015368"/>
    <w:rsid w:val="08061A4B"/>
    <w:rsid w:val="080A259A"/>
    <w:rsid w:val="0811167B"/>
    <w:rsid w:val="081C1793"/>
    <w:rsid w:val="0838060E"/>
    <w:rsid w:val="084E1470"/>
    <w:rsid w:val="08506F77"/>
    <w:rsid w:val="085701FB"/>
    <w:rsid w:val="08587840"/>
    <w:rsid w:val="087840AE"/>
    <w:rsid w:val="08880325"/>
    <w:rsid w:val="088A6D42"/>
    <w:rsid w:val="089A1E94"/>
    <w:rsid w:val="089F317B"/>
    <w:rsid w:val="08A021CE"/>
    <w:rsid w:val="08A374BA"/>
    <w:rsid w:val="08AC62C4"/>
    <w:rsid w:val="08AE63FF"/>
    <w:rsid w:val="08B40870"/>
    <w:rsid w:val="08C55286"/>
    <w:rsid w:val="08D0233E"/>
    <w:rsid w:val="08D963A0"/>
    <w:rsid w:val="08EC30C6"/>
    <w:rsid w:val="08F04A0B"/>
    <w:rsid w:val="08F43A91"/>
    <w:rsid w:val="08FA3C30"/>
    <w:rsid w:val="0903095C"/>
    <w:rsid w:val="090B58A2"/>
    <w:rsid w:val="09102E11"/>
    <w:rsid w:val="091B512A"/>
    <w:rsid w:val="09220674"/>
    <w:rsid w:val="0923227F"/>
    <w:rsid w:val="092A41F3"/>
    <w:rsid w:val="09593B5E"/>
    <w:rsid w:val="09645814"/>
    <w:rsid w:val="09714776"/>
    <w:rsid w:val="097666A8"/>
    <w:rsid w:val="09850604"/>
    <w:rsid w:val="09862C74"/>
    <w:rsid w:val="099273E3"/>
    <w:rsid w:val="09980D0C"/>
    <w:rsid w:val="09A76430"/>
    <w:rsid w:val="09C3798D"/>
    <w:rsid w:val="09C77683"/>
    <w:rsid w:val="09CA3B38"/>
    <w:rsid w:val="09DD38EF"/>
    <w:rsid w:val="09E33894"/>
    <w:rsid w:val="09E818C0"/>
    <w:rsid w:val="09E8573C"/>
    <w:rsid w:val="09E96F82"/>
    <w:rsid w:val="09F94A41"/>
    <w:rsid w:val="0A047B23"/>
    <w:rsid w:val="0A050D0E"/>
    <w:rsid w:val="0A091D0B"/>
    <w:rsid w:val="0A175004"/>
    <w:rsid w:val="0A177BE2"/>
    <w:rsid w:val="0A1A72D0"/>
    <w:rsid w:val="0A1B0014"/>
    <w:rsid w:val="0A3027DD"/>
    <w:rsid w:val="0A447516"/>
    <w:rsid w:val="0A470A73"/>
    <w:rsid w:val="0A556735"/>
    <w:rsid w:val="0A7A5A83"/>
    <w:rsid w:val="0A893D71"/>
    <w:rsid w:val="0A896395"/>
    <w:rsid w:val="0A9F4B6F"/>
    <w:rsid w:val="0AA37E9E"/>
    <w:rsid w:val="0AAF4B49"/>
    <w:rsid w:val="0ABF3E6E"/>
    <w:rsid w:val="0AC16842"/>
    <w:rsid w:val="0AE66C8A"/>
    <w:rsid w:val="0AEC3D17"/>
    <w:rsid w:val="0AEF4C10"/>
    <w:rsid w:val="0AF0424B"/>
    <w:rsid w:val="0AFD3759"/>
    <w:rsid w:val="0B0508E2"/>
    <w:rsid w:val="0B0A070A"/>
    <w:rsid w:val="0B183468"/>
    <w:rsid w:val="0B437A1B"/>
    <w:rsid w:val="0B4B7B73"/>
    <w:rsid w:val="0B547CD9"/>
    <w:rsid w:val="0B62262E"/>
    <w:rsid w:val="0B7556B0"/>
    <w:rsid w:val="0B8748A2"/>
    <w:rsid w:val="0B8D67AC"/>
    <w:rsid w:val="0BA3077C"/>
    <w:rsid w:val="0BA37E64"/>
    <w:rsid w:val="0BB83411"/>
    <w:rsid w:val="0BCA18F0"/>
    <w:rsid w:val="0BD14033"/>
    <w:rsid w:val="0BDA7AE3"/>
    <w:rsid w:val="0BDD2CE4"/>
    <w:rsid w:val="0BF229A6"/>
    <w:rsid w:val="0C117512"/>
    <w:rsid w:val="0C3D395D"/>
    <w:rsid w:val="0C3E1E11"/>
    <w:rsid w:val="0C4459D2"/>
    <w:rsid w:val="0C535A24"/>
    <w:rsid w:val="0C5374DA"/>
    <w:rsid w:val="0C6100ED"/>
    <w:rsid w:val="0C616EBA"/>
    <w:rsid w:val="0C627F13"/>
    <w:rsid w:val="0C6B0971"/>
    <w:rsid w:val="0C6F5DB5"/>
    <w:rsid w:val="0C7B7C8D"/>
    <w:rsid w:val="0C860302"/>
    <w:rsid w:val="0C9067C8"/>
    <w:rsid w:val="0C9949A5"/>
    <w:rsid w:val="0CA1492C"/>
    <w:rsid w:val="0CC0005D"/>
    <w:rsid w:val="0CC02E98"/>
    <w:rsid w:val="0CD57D3F"/>
    <w:rsid w:val="0CE2266B"/>
    <w:rsid w:val="0CF92EFD"/>
    <w:rsid w:val="0CFC1F73"/>
    <w:rsid w:val="0D003851"/>
    <w:rsid w:val="0D227B51"/>
    <w:rsid w:val="0D2763F0"/>
    <w:rsid w:val="0D335034"/>
    <w:rsid w:val="0D424442"/>
    <w:rsid w:val="0D49319D"/>
    <w:rsid w:val="0D553174"/>
    <w:rsid w:val="0D643D0A"/>
    <w:rsid w:val="0D7667E6"/>
    <w:rsid w:val="0D7C3060"/>
    <w:rsid w:val="0D81178A"/>
    <w:rsid w:val="0D8B2C1A"/>
    <w:rsid w:val="0D8C3A3A"/>
    <w:rsid w:val="0D9B3D29"/>
    <w:rsid w:val="0DA4416F"/>
    <w:rsid w:val="0DAC08AF"/>
    <w:rsid w:val="0DBC6AFE"/>
    <w:rsid w:val="0DC16CAA"/>
    <w:rsid w:val="0DC350C0"/>
    <w:rsid w:val="0DD6269F"/>
    <w:rsid w:val="0DFD0584"/>
    <w:rsid w:val="0E046595"/>
    <w:rsid w:val="0E1A5A1B"/>
    <w:rsid w:val="0E1E4F5E"/>
    <w:rsid w:val="0E292C26"/>
    <w:rsid w:val="0E2B4C2F"/>
    <w:rsid w:val="0E2E6A1B"/>
    <w:rsid w:val="0E351318"/>
    <w:rsid w:val="0E454CC7"/>
    <w:rsid w:val="0E865EEE"/>
    <w:rsid w:val="0E9C648A"/>
    <w:rsid w:val="0EA341EE"/>
    <w:rsid w:val="0EB1478F"/>
    <w:rsid w:val="0EB37113"/>
    <w:rsid w:val="0EBF07D3"/>
    <w:rsid w:val="0EC014D1"/>
    <w:rsid w:val="0EC40977"/>
    <w:rsid w:val="0EC95D79"/>
    <w:rsid w:val="0ECB47B0"/>
    <w:rsid w:val="0ED615F9"/>
    <w:rsid w:val="0ED63C58"/>
    <w:rsid w:val="0F1514F7"/>
    <w:rsid w:val="0F240880"/>
    <w:rsid w:val="0F2E48E8"/>
    <w:rsid w:val="0F327200"/>
    <w:rsid w:val="0F3C3876"/>
    <w:rsid w:val="0F406C64"/>
    <w:rsid w:val="0F5254A7"/>
    <w:rsid w:val="0F5268C8"/>
    <w:rsid w:val="0F5A76B4"/>
    <w:rsid w:val="0F5B53BF"/>
    <w:rsid w:val="0F5E4544"/>
    <w:rsid w:val="0F633528"/>
    <w:rsid w:val="0F686405"/>
    <w:rsid w:val="0F694ACB"/>
    <w:rsid w:val="0F8820E5"/>
    <w:rsid w:val="0F890BA4"/>
    <w:rsid w:val="0F926A18"/>
    <w:rsid w:val="0F9342B3"/>
    <w:rsid w:val="0F9C277D"/>
    <w:rsid w:val="0F9D653D"/>
    <w:rsid w:val="0F9F735A"/>
    <w:rsid w:val="0FBB4908"/>
    <w:rsid w:val="0FBB663F"/>
    <w:rsid w:val="0FCF140E"/>
    <w:rsid w:val="0FEC3A4A"/>
    <w:rsid w:val="0FF71229"/>
    <w:rsid w:val="10014D41"/>
    <w:rsid w:val="10154B57"/>
    <w:rsid w:val="1016259D"/>
    <w:rsid w:val="102038A5"/>
    <w:rsid w:val="102D05BE"/>
    <w:rsid w:val="1037540B"/>
    <w:rsid w:val="10455B46"/>
    <w:rsid w:val="105E2F2E"/>
    <w:rsid w:val="1067437E"/>
    <w:rsid w:val="10727BB1"/>
    <w:rsid w:val="10806D5A"/>
    <w:rsid w:val="10933AAA"/>
    <w:rsid w:val="10B97C3E"/>
    <w:rsid w:val="10D00B56"/>
    <w:rsid w:val="10D9146E"/>
    <w:rsid w:val="10DC2475"/>
    <w:rsid w:val="10DD2F6B"/>
    <w:rsid w:val="10E20665"/>
    <w:rsid w:val="10EB2CC4"/>
    <w:rsid w:val="11030055"/>
    <w:rsid w:val="111A2064"/>
    <w:rsid w:val="11313F75"/>
    <w:rsid w:val="113C2CB1"/>
    <w:rsid w:val="114C235C"/>
    <w:rsid w:val="11536649"/>
    <w:rsid w:val="11574F86"/>
    <w:rsid w:val="115B5644"/>
    <w:rsid w:val="115C3719"/>
    <w:rsid w:val="115E2BF8"/>
    <w:rsid w:val="1161581D"/>
    <w:rsid w:val="116E66C1"/>
    <w:rsid w:val="116F5F65"/>
    <w:rsid w:val="116F60C6"/>
    <w:rsid w:val="11731CA4"/>
    <w:rsid w:val="117B6C70"/>
    <w:rsid w:val="11995BD7"/>
    <w:rsid w:val="11A05CBE"/>
    <w:rsid w:val="11A80C89"/>
    <w:rsid w:val="11AD33C8"/>
    <w:rsid w:val="11AF5D20"/>
    <w:rsid w:val="11B14829"/>
    <w:rsid w:val="11BA50F6"/>
    <w:rsid w:val="11F970E1"/>
    <w:rsid w:val="121F03D3"/>
    <w:rsid w:val="122D456D"/>
    <w:rsid w:val="122D4922"/>
    <w:rsid w:val="1230723C"/>
    <w:rsid w:val="12467399"/>
    <w:rsid w:val="1251782E"/>
    <w:rsid w:val="125617E9"/>
    <w:rsid w:val="12610EDC"/>
    <w:rsid w:val="12635633"/>
    <w:rsid w:val="12660FB4"/>
    <w:rsid w:val="126676B7"/>
    <w:rsid w:val="12694819"/>
    <w:rsid w:val="12723FD5"/>
    <w:rsid w:val="127506E7"/>
    <w:rsid w:val="12786955"/>
    <w:rsid w:val="12814BBB"/>
    <w:rsid w:val="12995C9F"/>
    <w:rsid w:val="12A17825"/>
    <w:rsid w:val="12AB2FDE"/>
    <w:rsid w:val="12AD0671"/>
    <w:rsid w:val="12C03813"/>
    <w:rsid w:val="12C42CF5"/>
    <w:rsid w:val="12C6720E"/>
    <w:rsid w:val="12D81BBA"/>
    <w:rsid w:val="12DF10EF"/>
    <w:rsid w:val="12E62A85"/>
    <w:rsid w:val="12EC0D8C"/>
    <w:rsid w:val="12F6752D"/>
    <w:rsid w:val="130A0B88"/>
    <w:rsid w:val="130B123A"/>
    <w:rsid w:val="13101EFE"/>
    <w:rsid w:val="13180527"/>
    <w:rsid w:val="131D55B8"/>
    <w:rsid w:val="132230DF"/>
    <w:rsid w:val="13284252"/>
    <w:rsid w:val="13290762"/>
    <w:rsid w:val="132A37A5"/>
    <w:rsid w:val="13312D0A"/>
    <w:rsid w:val="1348156B"/>
    <w:rsid w:val="134A2AB5"/>
    <w:rsid w:val="13503FFD"/>
    <w:rsid w:val="1355155C"/>
    <w:rsid w:val="13662084"/>
    <w:rsid w:val="136C245E"/>
    <w:rsid w:val="138C1538"/>
    <w:rsid w:val="13B85171"/>
    <w:rsid w:val="13B85264"/>
    <w:rsid w:val="13BB706E"/>
    <w:rsid w:val="13BE358C"/>
    <w:rsid w:val="13C823B9"/>
    <w:rsid w:val="13E95E13"/>
    <w:rsid w:val="13F66B63"/>
    <w:rsid w:val="13FD364D"/>
    <w:rsid w:val="140D5A49"/>
    <w:rsid w:val="140E2B70"/>
    <w:rsid w:val="14107A4C"/>
    <w:rsid w:val="14174DA1"/>
    <w:rsid w:val="1418194C"/>
    <w:rsid w:val="142C4B51"/>
    <w:rsid w:val="143C6B7B"/>
    <w:rsid w:val="1453687A"/>
    <w:rsid w:val="14537D45"/>
    <w:rsid w:val="145E7A91"/>
    <w:rsid w:val="14615FE3"/>
    <w:rsid w:val="14633E7E"/>
    <w:rsid w:val="149B0A99"/>
    <w:rsid w:val="149E11E8"/>
    <w:rsid w:val="14A01320"/>
    <w:rsid w:val="14A15A96"/>
    <w:rsid w:val="14AB5401"/>
    <w:rsid w:val="14B872E8"/>
    <w:rsid w:val="14BB4B96"/>
    <w:rsid w:val="14C52756"/>
    <w:rsid w:val="14CA4487"/>
    <w:rsid w:val="14CD469C"/>
    <w:rsid w:val="14E54ACF"/>
    <w:rsid w:val="14E657CB"/>
    <w:rsid w:val="150F4E09"/>
    <w:rsid w:val="151E0EE1"/>
    <w:rsid w:val="15374862"/>
    <w:rsid w:val="154501DF"/>
    <w:rsid w:val="15497111"/>
    <w:rsid w:val="155B7C05"/>
    <w:rsid w:val="156543D5"/>
    <w:rsid w:val="1569759E"/>
    <w:rsid w:val="15714337"/>
    <w:rsid w:val="15776E20"/>
    <w:rsid w:val="157E7A2F"/>
    <w:rsid w:val="158E17DE"/>
    <w:rsid w:val="15953597"/>
    <w:rsid w:val="159A7455"/>
    <w:rsid w:val="15A26AD3"/>
    <w:rsid w:val="15D40A15"/>
    <w:rsid w:val="15D472E8"/>
    <w:rsid w:val="15D507C6"/>
    <w:rsid w:val="15E01C4F"/>
    <w:rsid w:val="15E9304F"/>
    <w:rsid w:val="15F76AA0"/>
    <w:rsid w:val="15FA5134"/>
    <w:rsid w:val="15FC3043"/>
    <w:rsid w:val="1602338D"/>
    <w:rsid w:val="160271BA"/>
    <w:rsid w:val="16131C8B"/>
    <w:rsid w:val="16184BDC"/>
    <w:rsid w:val="162C232B"/>
    <w:rsid w:val="16350DD1"/>
    <w:rsid w:val="16372CA3"/>
    <w:rsid w:val="16385F16"/>
    <w:rsid w:val="163D1E62"/>
    <w:rsid w:val="163D4AEF"/>
    <w:rsid w:val="164B76A7"/>
    <w:rsid w:val="164E005E"/>
    <w:rsid w:val="164E0B71"/>
    <w:rsid w:val="165A539B"/>
    <w:rsid w:val="168478E3"/>
    <w:rsid w:val="16923CCC"/>
    <w:rsid w:val="1696228B"/>
    <w:rsid w:val="16AB5F3D"/>
    <w:rsid w:val="16AF49FB"/>
    <w:rsid w:val="16C25BAF"/>
    <w:rsid w:val="16C33F9F"/>
    <w:rsid w:val="16D17471"/>
    <w:rsid w:val="16DE4EA8"/>
    <w:rsid w:val="170B6961"/>
    <w:rsid w:val="170C2EE0"/>
    <w:rsid w:val="170E561A"/>
    <w:rsid w:val="172B293D"/>
    <w:rsid w:val="172E4249"/>
    <w:rsid w:val="17334F00"/>
    <w:rsid w:val="17473F54"/>
    <w:rsid w:val="175C67C8"/>
    <w:rsid w:val="17601CAB"/>
    <w:rsid w:val="177B2232"/>
    <w:rsid w:val="177E234B"/>
    <w:rsid w:val="17877179"/>
    <w:rsid w:val="17931FB2"/>
    <w:rsid w:val="17A16D0B"/>
    <w:rsid w:val="17AA63A7"/>
    <w:rsid w:val="17AC5E5B"/>
    <w:rsid w:val="17AE32CF"/>
    <w:rsid w:val="17CF0AAF"/>
    <w:rsid w:val="17D97F87"/>
    <w:rsid w:val="17DA6C8D"/>
    <w:rsid w:val="17E50AFF"/>
    <w:rsid w:val="17EC1738"/>
    <w:rsid w:val="17F513A1"/>
    <w:rsid w:val="17FA55AB"/>
    <w:rsid w:val="17FC40EE"/>
    <w:rsid w:val="1818179A"/>
    <w:rsid w:val="181A6567"/>
    <w:rsid w:val="181F4B89"/>
    <w:rsid w:val="182C2B6D"/>
    <w:rsid w:val="18344DAD"/>
    <w:rsid w:val="183849DF"/>
    <w:rsid w:val="184E3D5B"/>
    <w:rsid w:val="1851715A"/>
    <w:rsid w:val="18563186"/>
    <w:rsid w:val="185701F2"/>
    <w:rsid w:val="18577B34"/>
    <w:rsid w:val="188E55E1"/>
    <w:rsid w:val="18913C3F"/>
    <w:rsid w:val="18A21482"/>
    <w:rsid w:val="18A2197E"/>
    <w:rsid w:val="18AE2FAB"/>
    <w:rsid w:val="18B22B04"/>
    <w:rsid w:val="18C35E4C"/>
    <w:rsid w:val="18C36102"/>
    <w:rsid w:val="18CA3D1D"/>
    <w:rsid w:val="18D10ACB"/>
    <w:rsid w:val="18FD680B"/>
    <w:rsid w:val="1904475F"/>
    <w:rsid w:val="1906541D"/>
    <w:rsid w:val="190C7F8C"/>
    <w:rsid w:val="1911700B"/>
    <w:rsid w:val="1917510C"/>
    <w:rsid w:val="19241CB8"/>
    <w:rsid w:val="19252802"/>
    <w:rsid w:val="192C4087"/>
    <w:rsid w:val="19346A17"/>
    <w:rsid w:val="193960B5"/>
    <w:rsid w:val="193E0FA7"/>
    <w:rsid w:val="193F5AA8"/>
    <w:rsid w:val="19413D9D"/>
    <w:rsid w:val="19417F3C"/>
    <w:rsid w:val="19430736"/>
    <w:rsid w:val="19431507"/>
    <w:rsid w:val="19453C06"/>
    <w:rsid w:val="1946153B"/>
    <w:rsid w:val="19503B79"/>
    <w:rsid w:val="195927EE"/>
    <w:rsid w:val="19613E00"/>
    <w:rsid w:val="19621533"/>
    <w:rsid w:val="19627C51"/>
    <w:rsid w:val="196939A8"/>
    <w:rsid w:val="196D2207"/>
    <w:rsid w:val="196E2670"/>
    <w:rsid w:val="196F74F6"/>
    <w:rsid w:val="19753A6A"/>
    <w:rsid w:val="19785CF9"/>
    <w:rsid w:val="19794CD6"/>
    <w:rsid w:val="1982747E"/>
    <w:rsid w:val="198E7976"/>
    <w:rsid w:val="1991400B"/>
    <w:rsid w:val="199877A4"/>
    <w:rsid w:val="19B9260D"/>
    <w:rsid w:val="19C92037"/>
    <w:rsid w:val="19DD3458"/>
    <w:rsid w:val="19E25460"/>
    <w:rsid w:val="19E5787C"/>
    <w:rsid w:val="19EA740C"/>
    <w:rsid w:val="19EE60A0"/>
    <w:rsid w:val="19EF70DC"/>
    <w:rsid w:val="19F21306"/>
    <w:rsid w:val="19F43A19"/>
    <w:rsid w:val="19F53A11"/>
    <w:rsid w:val="1A020205"/>
    <w:rsid w:val="1A0254A1"/>
    <w:rsid w:val="1A0823B6"/>
    <w:rsid w:val="1A086302"/>
    <w:rsid w:val="1A222F11"/>
    <w:rsid w:val="1A2F49FF"/>
    <w:rsid w:val="1A4F10C9"/>
    <w:rsid w:val="1A517AE0"/>
    <w:rsid w:val="1A551C58"/>
    <w:rsid w:val="1A596AFB"/>
    <w:rsid w:val="1A5D0348"/>
    <w:rsid w:val="1A6432AD"/>
    <w:rsid w:val="1A7F7A1A"/>
    <w:rsid w:val="1A8F1BCA"/>
    <w:rsid w:val="1A8F4C96"/>
    <w:rsid w:val="1A9348DC"/>
    <w:rsid w:val="1A941EDA"/>
    <w:rsid w:val="1A9832AE"/>
    <w:rsid w:val="1A997B67"/>
    <w:rsid w:val="1AA63E7B"/>
    <w:rsid w:val="1AAE7099"/>
    <w:rsid w:val="1AB82DF2"/>
    <w:rsid w:val="1ABE0CB1"/>
    <w:rsid w:val="1AC225F4"/>
    <w:rsid w:val="1AD11D65"/>
    <w:rsid w:val="1AD32A82"/>
    <w:rsid w:val="1AD829F4"/>
    <w:rsid w:val="1AF33CFB"/>
    <w:rsid w:val="1AF80B86"/>
    <w:rsid w:val="1B042C2C"/>
    <w:rsid w:val="1B30700D"/>
    <w:rsid w:val="1B396A6C"/>
    <w:rsid w:val="1B3D199A"/>
    <w:rsid w:val="1B4677AE"/>
    <w:rsid w:val="1B5745A0"/>
    <w:rsid w:val="1B6026C4"/>
    <w:rsid w:val="1B6C5183"/>
    <w:rsid w:val="1B7469B2"/>
    <w:rsid w:val="1B79259F"/>
    <w:rsid w:val="1B7C1D78"/>
    <w:rsid w:val="1B8F223D"/>
    <w:rsid w:val="1B9A0AC5"/>
    <w:rsid w:val="1BA73E52"/>
    <w:rsid w:val="1BD3743F"/>
    <w:rsid w:val="1BEB2E7E"/>
    <w:rsid w:val="1BEC1CF6"/>
    <w:rsid w:val="1BF653D9"/>
    <w:rsid w:val="1BF74C36"/>
    <w:rsid w:val="1C0E5357"/>
    <w:rsid w:val="1C1054B0"/>
    <w:rsid w:val="1C237E93"/>
    <w:rsid w:val="1C31659B"/>
    <w:rsid w:val="1C366F49"/>
    <w:rsid w:val="1C382DDE"/>
    <w:rsid w:val="1C40799F"/>
    <w:rsid w:val="1C496DB8"/>
    <w:rsid w:val="1C4A4FAB"/>
    <w:rsid w:val="1C4C4339"/>
    <w:rsid w:val="1C557AF4"/>
    <w:rsid w:val="1C5E3FF4"/>
    <w:rsid w:val="1C6D734C"/>
    <w:rsid w:val="1C731D35"/>
    <w:rsid w:val="1C735CB8"/>
    <w:rsid w:val="1C7F4C79"/>
    <w:rsid w:val="1C7F60C5"/>
    <w:rsid w:val="1C83300B"/>
    <w:rsid w:val="1C853040"/>
    <w:rsid w:val="1C853D6B"/>
    <w:rsid w:val="1C9D384B"/>
    <w:rsid w:val="1CA748A4"/>
    <w:rsid w:val="1CA80FFA"/>
    <w:rsid w:val="1CA902DF"/>
    <w:rsid w:val="1CAD778F"/>
    <w:rsid w:val="1CAF2DDE"/>
    <w:rsid w:val="1CAF42E1"/>
    <w:rsid w:val="1CB227E8"/>
    <w:rsid w:val="1CC22165"/>
    <w:rsid w:val="1CC53813"/>
    <w:rsid w:val="1CCC0286"/>
    <w:rsid w:val="1CCF6298"/>
    <w:rsid w:val="1CCF7905"/>
    <w:rsid w:val="1CD22A7F"/>
    <w:rsid w:val="1CD35C8C"/>
    <w:rsid w:val="1CDF424B"/>
    <w:rsid w:val="1CE85D8C"/>
    <w:rsid w:val="1CF41D66"/>
    <w:rsid w:val="1D0A37E5"/>
    <w:rsid w:val="1D0E0E55"/>
    <w:rsid w:val="1D285073"/>
    <w:rsid w:val="1D3C3B7C"/>
    <w:rsid w:val="1D563B3D"/>
    <w:rsid w:val="1D5863E5"/>
    <w:rsid w:val="1D6C01B2"/>
    <w:rsid w:val="1D7315CD"/>
    <w:rsid w:val="1D8A1B23"/>
    <w:rsid w:val="1DA64A36"/>
    <w:rsid w:val="1DAD2F71"/>
    <w:rsid w:val="1DB2178D"/>
    <w:rsid w:val="1DC06EFB"/>
    <w:rsid w:val="1DC84B3F"/>
    <w:rsid w:val="1DCC2DA0"/>
    <w:rsid w:val="1DCC63E1"/>
    <w:rsid w:val="1DCE7A52"/>
    <w:rsid w:val="1DE2002A"/>
    <w:rsid w:val="1DEE630A"/>
    <w:rsid w:val="1DFB53AC"/>
    <w:rsid w:val="1E066CF3"/>
    <w:rsid w:val="1E123AA2"/>
    <w:rsid w:val="1E1F7BCA"/>
    <w:rsid w:val="1E2129DE"/>
    <w:rsid w:val="1E3004D0"/>
    <w:rsid w:val="1E31095D"/>
    <w:rsid w:val="1E364990"/>
    <w:rsid w:val="1E477F3F"/>
    <w:rsid w:val="1E5166D2"/>
    <w:rsid w:val="1E6D0573"/>
    <w:rsid w:val="1E72642C"/>
    <w:rsid w:val="1E757749"/>
    <w:rsid w:val="1E806F5C"/>
    <w:rsid w:val="1E956155"/>
    <w:rsid w:val="1E9773C0"/>
    <w:rsid w:val="1EAD3AAB"/>
    <w:rsid w:val="1EBA5CA4"/>
    <w:rsid w:val="1ED47D26"/>
    <w:rsid w:val="1EDB659C"/>
    <w:rsid w:val="1EE30297"/>
    <w:rsid w:val="1EE65135"/>
    <w:rsid w:val="1EED65CC"/>
    <w:rsid w:val="1EF92FAE"/>
    <w:rsid w:val="1F1F08BE"/>
    <w:rsid w:val="1F2042E2"/>
    <w:rsid w:val="1F4137A7"/>
    <w:rsid w:val="1F531F45"/>
    <w:rsid w:val="1F6E6A15"/>
    <w:rsid w:val="1F720927"/>
    <w:rsid w:val="1F724504"/>
    <w:rsid w:val="1F917FD8"/>
    <w:rsid w:val="1F993ACA"/>
    <w:rsid w:val="1FAE391E"/>
    <w:rsid w:val="1FE07118"/>
    <w:rsid w:val="1FE924D4"/>
    <w:rsid w:val="1FF7086F"/>
    <w:rsid w:val="20123C27"/>
    <w:rsid w:val="20130C16"/>
    <w:rsid w:val="201569C5"/>
    <w:rsid w:val="20190F2C"/>
    <w:rsid w:val="201C3AAA"/>
    <w:rsid w:val="201F07F0"/>
    <w:rsid w:val="20297A0B"/>
    <w:rsid w:val="20357E46"/>
    <w:rsid w:val="203A3230"/>
    <w:rsid w:val="20507DBD"/>
    <w:rsid w:val="20557CAB"/>
    <w:rsid w:val="20620349"/>
    <w:rsid w:val="206472DA"/>
    <w:rsid w:val="20770E52"/>
    <w:rsid w:val="20777811"/>
    <w:rsid w:val="2078068B"/>
    <w:rsid w:val="207C38C9"/>
    <w:rsid w:val="207E09A6"/>
    <w:rsid w:val="2082144F"/>
    <w:rsid w:val="209455AB"/>
    <w:rsid w:val="209779DE"/>
    <w:rsid w:val="20A32441"/>
    <w:rsid w:val="20A33343"/>
    <w:rsid w:val="20B1362B"/>
    <w:rsid w:val="20BA5CB5"/>
    <w:rsid w:val="20BB2959"/>
    <w:rsid w:val="20D4360D"/>
    <w:rsid w:val="20D944DE"/>
    <w:rsid w:val="20DD1E94"/>
    <w:rsid w:val="20F0584B"/>
    <w:rsid w:val="20F1158A"/>
    <w:rsid w:val="20F56F17"/>
    <w:rsid w:val="20F97F9A"/>
    <w:rsid w:val="20FA4A43"/>
    <w:rsid w:val="21004CDB"/>
    <w:rsid w:val="21135F6E"/>
    <w:rsid w:val="2118719A"/>
    <w:rsid w:val="211C389F"/>
    <w:rsid w:val="21242AA3"/>
    <w:rsid w:val="2147222E"/>
    <w:rsid w:val="21475E63"/>
    <w:rsid w:val="215114ED"/>
    <w:rsid w:val="21567A2F"/>
    <w:rsid w:val="217A79C7"/>
    <w:rsid w:val="217D3136"/>
    <w:rsid w:val="217E221D"/>
    <w:rsid w:val="218C34A4"/>
    <w:rsid w:val="21925D2C"/>
    <w:rsid w:val="21AA1242"/>
    <w:rsid w:val="21B31071"/>
    <w:rsid w:val="21B552D3"/>
    <w:rsid w:val="21B81E06"/>
    <w:rsid w:val="21B953C3"/>
    <w:rsid w:val="21BD0923"/>
    <w:rsid w:val="21C67B57"/>
    <w:rsid w:val="21D24667"/>
    <w:rsid w:val="21D56A68"/>
    <w:rsid w:val="21DC2C1B"/>
    <w:rsid w:val="21DF0CF8"/>
    <w:rsid w:val="21DF1DB7"/>
    <w:rsid w:val="21E26DCD"/>
    <w:rsid w:val="21EA0917"/>
    <w:rsid w:val="21FB0876"/>
    <w:rsid w:val="21FC2A3B"/>
    <w:rsid w:val="22020DE6"/>
    <w:rsid w:val="220F5D83"/>
    <w:rsid w:val="2214498A"/>
    <w:rsid w:val="22273A3D"/>
    <w:rsid w:val="22285AAF"/>
    <w:rsid w:val="222D39AB"/>
    <w:rsid w:val="223D174B"/>
    <w:rsid w:val="22594108"/>
    <w:rsid w:val="226B5615"/>
    <w:rsid w:val="227809D2"/>
    <w:rsid w:val="22792719"/>
    <w:rsid w:val="22804B4F"/>
    <w:rsid w:val="22922B47"/>
    <w:rsid w:val="22934DEA"/>
    <w:rsid w:val="22965A83"/>
    <w:rsid w:val="229C328C"/>
    <w:rsid w:val="22A56144"/>
    <w:rsid w:val="22D64B28"/>
    <w:rsid w:val="22D907AC"/>
    <w:rsid w:val="22DA2F38"/>
    <w:rsid w:val="22F925BE"/>
    <w:rsid w:val="23147041"/>
    <w:rsid w:val="23425ABB"/>
    <w:rsid w:val="235B5020"/>
    <w:rsid w:val="23740A3A"/>
    <w:rsid w:val="237B3595"/>
    <w:rsid w:val="2381539A"/>
    <w:rsid w:val="23816738"/>
    <w:rsid w:val="239C1D94"/>
    <w:rsid w:val="23A33C8D"/>
    <w:rsid w:val="23B244F3"/>
    <w:rsid w:val="23B30B63"/>
    <w:rsid w:val="23B7248B"/>
    <w:rsid w:val="23CB41A9"/>
    <w:rsid w:val="23CD6080"/>
    <w:rsid w:val="23DA0A80"/>
    <w:rsid w:val="23DF7AD2"/>
    <w:rsid w:val="23E11575"/>
    <w:rsid w:val="23E36411"/>
    <w:rsid w:val="241203D8"/>
    <w:rsid w:val="24205C77"/>
    <w:rsid w:val="24265EFC"/>
    <w:rsid w:val="24331E2D"/>
    <w:rsid w:val="243C5501"/>
    <w:rsid w:val="244050BF"/>
    <w:rsid w:val="24735E56"/>
    <w:rsid w:val="24815FF0"/>
    <w:rsid w:val="248B67C0"/>
    <w:rsid w:val="248F06EA"/>
    <w:rsid w:val="249C6FF8"/>
    <w:rsid w:val="249E7454"/>
    <w:rsid w:val="24AB7197"/>
    <w:rsid w:val="24B421F1"/>
    <w:rsid w:val="24BC3341"/>
    <w:rsid w:val="24C70E45"/>
    <w:rsid w:val="24C9334C"/>
    <w:rsid w:val="24CC753A"/>
    <w:rsid w:val="24DE16CC"/>
    <w:rsid w:val="24E06E25"/>
    <w:rsid w:val="24EA3B27"/>
    <w:rsid w:val="25005A31"/>
    <w:rsid w:val="250A3E65"/>
    <w:rsid w:val="25122B3A"/>
    <w:rsid w:val="251D79DC"/>
    <w:rsid w:val="255115FD"/>
    <w:rsid w:val="25726527"/>
    <w:rsid w:val="25753C3C"/>
    <w:rsid w:val="25757B8D"/>
    <w:rsid w:val="257A20CD"/>
    <w:rsid w:val="2585116E"/>
    <w:rsid w:val="258C29A3"/>
    <w:rsid w:val="25A17CED"/>
    <w:rsid w:val="25AB7353"/>
    <w:rsid w:val="25B62003"/>
    <w:rsid w:val="25BD64E3"/>
    <w:rsid w:val="25BE53CA"/>
    <w:rsid w:val="25C44C03"/>
    <w:rsid w:val="25C71777"/>
    <w:rsid w:val="25CA2805"/>
    <w:rsid w:val="25DC1F55"/>
    <w:rsid w:val="25DC3795"/>
    <w:rsid w:val="25E3731C"/>
    <w:rsid w:val="25E91E6E"/>
    <w:rsid w:val="26093713"/>
    <w:rsid w:val="260C0BB4"/>
    <w:rsid w:val="261138ED"/>
    <w:rsid w:val="261A4663"/>
    <w:rsid w:val="261D492E"/>
    <w:rsid w:val="262A47F0"/>
    <w:rsid w:val="265436AD"/>
    <w:rsid w:val="2655569B"/>
    <w:rsid w:val="26596630"/>
    <w:rsid w:val="2660488D"/>
    <w:rsid w:val="266B701E"/>
    <w:rsid w:val="266B7DBC"/>
    <w:rsid w:val="26853D07"/>
    <w:rsid w:val="268D47C4"/>
    <w:rsid w:val="269E22C9"/>
    <w:rsid w:val="26A6304B"/>
    <w:rsid w:val="26AC4C1A"/>
    <w:rsid w:val="26B426CF"/>
    <w:rsid w:val="26B47087"/>
    <w:rsid w:val="26B61C50"/>
    <w:rsid w:val="26B93D4E"/>
    <w:rsid w:val="26BA3EC3"/>
    <w:rsid w:val="26BD67DC"/>
    <w:rsid w:val="26C111C3"/>
    <w:rsid w:val="26DB71E2"/>
    <w:rsid w:val="26E43EA5"/>
    <w:rsid w:val="26F12F95"/>
    <w:rsid w:val="27063A91"/>
    <w:rsid w:val="27167BE3"/>
    <w:rsid w:val="27192A9E"/>
    <w:rsid w:val="272549C3"/>
    <w:rsid w:val="2731681D"/>
    <w:rsid w:val="27454ABE"/>
    <w:rsid w:val="276036FB"/>
    <w:rsid w:val="27822032"/>
    <w:rsid w:val="279F6818"/>
    <w:rsid w:val="27A27BD0"/>
    <w:rsid w:val="27EC3DC4"/>
    <w:rsid w:val="27F234D5"/>
    <w:rsid w:val="28041130"/>
    <w:rsid w:val="28266019"/>
    <w:rsid w:val="282700F4"/>
    <w:rsid w:val="28375E01"/>
    <w:rsid w:val="283F78A0"/>
    <w:rsid w:val="285D2F5D"/>
    <w:rsid w:val="28690746"/>
    <w:rsid w:val="288677E9"/>
    <w:rsid w:val="288B3293"/>
    <w:rsid w:val="2899714C"/>
    <w:rsid w:val="28A42751"/>
    <w:rsid w:val="28AE158C"/>
    <w:rsid w:val="28BA68CD"/>
    <w:rsid w:val="28BE38D8"/>
    <w:rsid w:val="28D268DA"/>
    <w:rsid w:val="28D63CFD"/>
    <w:rsid w:val="28EB3163"/>
    <w:rsid w:val="28EC4C7E"/>
    <w:rsid w:val="28EC69EB"/>
    <w:rsid w:val="28ED00A9"/>
    <w:rsid w:val="28FE05D9"/>
    <w:rsid w:val="2901247F"/>
    <w:rsid w:val="291555F6"/>
    <w:rsid w:val="29194F9C"/>
    <w:rsid w:val="291B7972"/>
    <w:rsid w:val="292921A1"/>
    <w:rsid w:val="293467B1"/>
    <w:rsid w:val="29346CEA"/>
    <w:rsid w:val="29390D27"/>
    <w:rsid w:val="293B4A83"/>
    <w:rsid w:val="293F2209"/>
    <w:rsid w:val="294A1D92"/>
    <w:rsid w:val="294A5C09"/>
    <w:rsid w:val="2967683B"/>
    <w:rsid w:val="296B7F74"/>
    <w:rsid w:val="296F450B"/>
    <w:rsid w:val="29754EAC"/>
    <w:rsid w:val="29772FCF"/>
    <w:rsid w:val="2982061E"/>
    <w:rsid w:val="29A604A7"/>
    <w:rsid w:val="29AF73BE"/>
    <w:rsid w:val="29BF4993"/>
    <w:rsid w:val="29C86BE6"/>
    <w:rsid w:val="29CC7938"/>
    <w:rsid w:val="29D3673E"/>
    <w:rsid w:val="29D823D6"/>
    <w:rsid w:val="29E74E74"/>
    <w:rsid w:val="29E853AC"/>
    <w:rsid w:val="29EE11F0"/>
    <w:rsid w:val="29F82F45"/>
    <w:rsid w:val="29FB6CAC"/>
    <w:rsid w:val="2A020BD1"/>
    <w:rsid w:val="2A032D7B"/>
    <w:rsid w:val="2A0B35AE"/>
    <w:rsid w:val="2A0F2DF2"/>
    <w:rsid w:val="2A1627ED"/>
    <w:rsid w:val="2A1E25A9"/>
    <w:rsid w:val="2A234C47"/>
    <w:rsid w:val="2A2554B9"/>
    <w:rsid w:val="2A365F26"/>
    <w:rsid w:val="2A3B0910"/>
    <w:rsid w:val="2A484BC2"/>
    <w:rsid w:val="2A4F3C69"/>
    <w:rsid w:val="2A6F0A85"/>
    <w:rsid w:val="2A78457E"/>
    <w:rsid w:val="2A803F98"/>
    <w:rsid w:val="2A8233BB"/>
    <w:rsid w:val="2A82367E"/>
    <w:rsid w:val="2A946D3D"/>
    <w:rsid w:val="2A963C13"/>
    <w:rsid w:val="2A9E4A94"/>
    <w:rsid w:val="2AA80F11"/>
    <w:rsid w:val="2AAE0211"/>
    <w:rsid w:val="2AAE0D12"/>
    <w:rsid w:val="2AB16184"/>
    <w:rsid w:val="2AB16D87"/>
    <w:rsid w:val="2AB22624"/>
    <w:rsid w:val="2AC00D25"/>
    <w:rsid w:val="2AC323EA"/>
    <w:rsid w:val="2ACA381F"/>
    <w:rsid w:val="2ACD75E6"/>
    <w:rsid w:val="2AD513A4"/>
    <w:rsid w:val="2ADB5053"/>
    <w:rsid w:val="2ADC0124"/>
    <w:rsid w:val="2AE8277F"/>
    <w:rsid w:val="2B0616E1"/>
    <w:rsid w:val="2B0C0551"/>
    <w:rsid w:val="2B0D09F0"/>
    <w:rsid w:val="2B2939E2"/>
    <w:rsid w:val="2B2B578E"/>
    <w:rsid w:val="2B440006"/>
    <w:rsid w:val="2B4C569A"/>
    <w:rsid w:val="2B62672A"/>
    <w:rsid w:val="2B727474"/>
    <w:rsid w:val="2B7A4D4F"/>
    <w:rsid w:val="2B7C01EF"/>
    <w:rsid w:val="2B7C56ED"/>
    <w:rsid w:val="2B8326B7"/>
    <w:rsid w:val="2B86173E"/>
    <w:rsid w:val="2B8D747F"/>
    <w:rsid w:val="2B930C9A"/>
    <w:rsid w:val="2BB02735"/>
    <w:rsid w:val="2BC22434"/>
    <w:rsid w:val="2BCE03F7"/>
    <w:rsid w:val="2BD06F7A"/>
    <w:rsid w:val="2BD132F9"/>
    <w:rsid w:val="2BD21BA9"/>
    <w:rsid w:val="2BDA5530"/>
    <w:rsid w:val="2BDB7BBC"/>
    <w:rsid w:val="2BDE4655"/>
    <w:rsid w:val="2BDE68FB"/>
    <w:rsid w:val="2BE33AB8"/>
    <w:rsid w:val="2BE44656"/>
    <w:rsid w:val="2BE56840"/>
    <w:rsid w:val="2BE74E5B"/>
    <w:rsid w:val="2BF07AFE"/>
    <w:rsid w:val="2C01655D"/>
    <w:rsid w:val="2C1359DD"/>
    <w:rsid w:val="2C176A4D"/>
    <w:rsid w:val="2C1B15CE"/>
    <w:rsid w:val="2C275271"/>
    <w:rsid w:val="2C2978A7"/>
    <w:rsid w:val="2C376F54"/>
    <w:rsid w:val="2C3F7206"/>
    <w:rsid w:val="2C47681D"/>
    <w:rsid w:val="2C5946D5"/>
    <w:rsid w:val="2C743104"/>
    <w:rsid w:val="2C7C4CF8"/>
    <w:rsid w:val="2C821584"/>
    <w:rsid w:val="2C922027"/>
    <w:rsid w:val="2C95327C"/>
    <w:rsid w:val="2C9A0E84"/>
    <w:rsid w:val="2C9B372C"/>
    <w:rsid w:val="2CB83C48"/>
    <w:rsid w:val="2CB972D5"/>
    <w:rsid w:val="2CC056D4"/>
    <w:rsid w:val="2CC81CF2"/>
    <w:rsid w:val="2CFC1AE4"/>
    <w:rsid w:val="2D0D2A84"/>
    <w:rsid w:val="2D1A3458"/>
    <w:rsid w:val="2D1B2A7B"/>
    <w:rsid w:val="2D210C78"/>
    <w:rsid w:val="2D2534E8"/>
    <w:rsid w:val="2D2E3743"/>
    <w:rsid w:val="2D4D5814"/>
    <w:rsid w:val="2D5A5510"/>
    <w:rsid w:val="2D681913"/>
    <w:rsid w:val="2D694F2A"/>
    <w:rsid w:val="2D752351"/>
    <w:rsid w:val="2D77259D"/>
    <w:rsid w:val="2D7B244D"/>
    <w:rsid w:val="2D7C2509"/>
    <w:rsid w:val="2D7F3A4B"/>
    <w:rsid w:val="2D8968C6"/>
    <w:rsid w:val="2D920C84"/>
    <w:rsid w:val="2D986604"/>
    <w:rsid w:val="2D9F2141"/>
    <w:rsid w:val="2DAE3F0E"/>
    <w:rsid w:val="2DBA362B"/>
    <w:rsid w:val="2DF72874"/>
    <w:rsid w:val="2DFA68B7"/>
    <w:rsid w:val="2DFD7D4C"/>
    <w:rsid w:val="2DFF49E4"/>
    <w:rsid w:val="2E00239F"/>
    <w:rsid w:val="2E3135D1"/>
    <w:rsid w:val="2E3725F3"/>
    <w:rsid w:val="2E3E4882"/>
    <w:rsid w:val="2E433894"/>
    <w:rsid w:val="2E4515D6"/>
    <w:rsid w:val="2E4F448A"/>
    <w:rsid w:val="2E5813A8"/>
    <w:rsid w:val="2E5931E4"/>
    <w:rsid w:val="2E625C91"/>
    <w:rsid w:val="2E696C70"/>
    <w:rsid w:val="2E9C1681"/>
    <w:rsid w:val="2EA206AE"/>
    <w:rsid w:val="2EA3246A"/>
    <w:rsid w:val="2EAB4FC3"/>
    <w:rsid w:val="2EAD0683"/>
    <w:rsid w:val="2EBB613C"/>
    <w:rsid w:val="2EBF5DAD"/>
    <w:rsid w:val="2ED06E98"/>
    <w:rsid w:val="2EDB74DC"/>
    <w:rsid w:val="2EE05202"/>
    <w:rsid w:val="2EF33B30"/>
    <w:rsid w:val="2EF641AC"/>
    <w:rsid w:val="2EFC56F1"/>
    <w:rsid w:val="2F052723"/>
    <w:rsid w:val="2F124A9C"/>
    <w:rsid w:val="2F156AE6"/>
    <w:rsid w:val="2F292093"/>
    <w:rsid w:val="2F372F20"/>
    <w:rsid w:val="2F49425D"/>
    <w:rsid w:val="2F4A38FE"/>
    <w:rsid w:val="2F5A25B6"/>
    <w:rsid w:val="2F5B2B5D"/>
    <w:rsid w:val="2F7342F5"/>
    <w:rsid w:val="2F747BEC"/>
    <w:rsid w:val="2F816FDC"/>
    <w:rsid w:val="2F933BEC"/>
    <w:rsid w:val="2F9B1065"/>
    <w:rsid w:val="2FA1166F"/>
    <w:rsid w:val="2FB17692"/>
    <w:rsid w:val="2FC22623"/>
    <w:rsid w:val="2FC37062"/>
    <w:rsid w:val="2FC554DD"/>
    <w:rsid w:val="2FE620DF"/>
    <w:rsid w:val="2FF415ED"/>
    <w:rsid w:val="2FF83D08"/>
    <w:rsid w:val="30030C05"/>
    <w:rsid w:val="300A0319"/>
    <w:rsid w:val="300E165E"/>
    <w:rsid w:val="30172C73"/>
    <w:rsid w:val="301B7993"/>
    <w:rsid w:val="30264736"/>
    <w:rsid w:val="30287A41"/>
    <w:rsid w:val="30352117"/>
    <w:rsid w:val="303D0748"/>
    <w:rsid w:val="303E535D"/>
    <w:rsid w:val="304D7F77"/>
    <w:rsid w:val="30540E32"/>
    <w:rsid w:val="30552E40"/>
    <w:rsid w:val="30760D2C"/>
    <w:rsid w:val="30855B49"/>
    <w:rsid w:val="308A6C85"/>
    <w:rsid w:val="308B60E3"/>
    <w:rsid w:val="30932E52"/>
    <w:rsid w:val="3095772C"/>
    <w:rsid w:val="30A8596A"/>
    <w:rsid w:val="30AB4590"/>
    <w:rsid w:val="30AD347F"/>
    <w:rsid w:val="30AF7544"/>
    <w:rsid w:val="30BC5FCA"/>
    <w:rsid w:val="30C65466"/>
    <w:rsid w:val="30C72A44"/>
    <w:rsid w:val="30CA28A2"/>
    <w:rsid w:val="30D41E3A"/>
    <w:rsid w:val="30E2159E"/>
    <w:rsid w:val="30F45D15"/>
    <w:rsid w:val="30F5397F"/>
    <w:rsid w:val="3129308D"/>
    <w:rsid w:val="312D0878"/>
    <w:rsid w:val="31384403"/>
    <w:rsid w:val="313B0CFC"/>
    <w:rsid w:val="31417FF2"/>
    <w:rsid w:val="3144004D"/>
    <w:rsid w:val="315A1462"/>
    <w:rsid w:val="315A73AC"/>
    <w:rsid w:val="31605BA0"/>
    <w:rsid w:val="3183007C"/>
    <w:rsid w:val="31865872"/>
    <w:rsid w:val="31B06918"/>
    <w:rsid w:val="31B13954"/>
    <w:rsid w:val="31C34292"/>
    <w:rsid w:val="31D24EBE"/>
    <w:rsid w:val="31DD00B4"/>
    <w:rsid w:val="31E71BD1"/>
    <w:rsid w:val="31F4014E"/>
    <w:rsid w:val="31F75355"/>
    <w:rsid w:val="31FA2D99"/>
    <w:rsid w:val="31FE6B87"/>
    <w:rsid w:val="32083A96"/>
    <w:rsid w:val="320C3FE9"/>
    <w:rsid w:val="32122EBF"/>
    <w:rsid w:val="32152A66"/>
    <w:rsid w:val="322175FC"/>
    <w:rsid w:val="32227A7B"/>
    <w:rsid w:val="32245923"/>
    <w:rsid w:val="324A2235"/>
    <w:rsid w:val="326746E5"/>
    <w:rsid w:val="326E156D"/>
    <w:rsid w:val="327005B0"/>
    <w:rsid w:val="3273701D"/>
    <w:rsid w:val="32827215"/>
    <w:rsid w:val="32855340"/>
    <w:rsid w:val="32963B82"/>
    <w:rsid w:val="329A7EA6"/>
    <w:rsid w:val="32C9218E"/>
    <w:rsid w:val="32CF582C"/>
    <w:rsid w:val="32DC715B"/>
    <w:rsid w:val="32EF610B"/>
    <w:rsid w:val="32F13CEB"/>
    <w:rsid w:val="33095EA4"/>
    <w:rsid w:val="332049D2"/>
    <w:rsid w:val="33205765"/>
    <w:rsid w:val="33277BB9"/>
    <w:rsid w:val="33294A59"/>
    <w:rsid w:val="333016FD"/>
    <w:rsid w:val="333E3F1E"/>
    <w:rsid w:val="33440A14"/>
    <w:rsid w:val="33476FCD"/>
    <w:rsid w:val="334902FB"/>
    <w:rsid w:val="334F2313"/>
    <w:rsid w:val="33716B76"/>
    <w:rsid w:val="337E4ADF"/>
    <w:rsid w:val="3380597F"/>
    <w:rsid w:val="33883F4F"/>
    <w:rsid w:val="33933241"/>
    <w:rsid w:val="33992B69"/>
    <w:rsid w:val="339A3F2C"/>
    <w:rsid w:val="33A6693E"/>
    <w:rsid w:val="33AF6222"/>
    <w:rsid w:val="33CD4DDE"/>
    <w:rsid w:val="33D2673C"/>
    <w:rsid w:val="33D81152"/>
    <w:rsid w:val="33E23476"/>
    <w:rsid w:val="33E55382"/>
    <w:rsid w:val="33FC5584"/>
    <w:rsid w:val="340046BF"/>
    <w:rsid w:val="341258DC"/>
    <w:rsid w:val="342E4F99"/>
    <w:rsid w:val="34353BAC"/>
    <w:rsid w:val="343B22B2"/>
    <w:rsid w:val="344C2D82"/>
    <w:rsid w:val="344C7124"/>
    <w:rsid w:val="345526A5"/>
    <w:rsid w:val="345551AD"/>
    <w:rsid w:val="34560CA3"/>
    <w:rsid w:val="345B3C22"/>
    <w:rsid w:val="345F5D28"/>
    <w:rsid w:val="34651E00"/>
    <w:rsid w:val="348208B5"/>
    <w:rsid w:val="348267E2"/>
    <w:rsid w:val="34A705CF"/>
    <w:rsid w:val="34AF282D"/>
    <w:rsid w:val="34B575FA"/>
    <w:rsid w:val="34C44087"/>
    <w:rsid w:val="34E3479C"/>
    <w:rsid w:val="34F438DF"/>
    <w:rsid w:val="34F75E1A"/>
    <w:rsid w:val="35124E2F"/>
    <w:rsid w:val="351E63B9"/>
    <w:rsid w:val="352245E7"/>
    <w:rsid w:val="352377F9"/>
    <w:rsid w:val="35280AA6"/>
    <w:rsid w:val="353732E8"/>
    <w:rsid w:val="353937C0"/>
    <w:rsid w:val="35396CBF"/>
    <w:rsid w:val="353A1E46"/>
    <w:rsid w:val="354A3FB3"/>
    <w:rsid w:val="354B3E52"/>
    <w:rsid w:val="354E780C"/>
    <w:rsid w:val="35581C4C"/>
    <w:rsid w:val="35764DE7"/>
    <w:rsid w:val="357705E9"/>
    <w:rsid w:val="35941540"/>
    <w:rsid w:val="359656AC"/>
    <w:rsid w:val="35AB11FF"/>
    <w:rsid w:val="35C868C6"/>
    <w:rsid w:val="35CC0362"/>
    <w:rsid w:val="35CD7FC3"/>
    <w:rsid w:val="35D35FF0"/>
    <w:rsid w:val="35D6393B"/>
    <w:rsid w:val="35E27829"/>
    <w:rsid w:val="35E428CE"/>
    <w:rsid w:val="35F73974"/>
    <w:rsid w:val="35FE385F"/>
    <w:rsid w:val="36055400"/>
    <w:rsid w:val="362007D6"/>
    <w:rsid w:val="36217C35"/>
    <w:rsid w:val="36224C36"/>
    <w:rsid w:val="36430C30"/>
    <w:rsid w:val="36477903"/>
    <w:rsid w:val="36492A83"/>
    <w:rsid w:val="364A6D3E"/>
    <w:rsid w:val="365A1E86"/>
    <w:rsid w:val="367B2155"/>
    <w:rsid w:val="367B5F1B"/>
    <w:rsid w:val="3684255D"/>
    <w:rsid w:val="36875D98"/>
    <w:rsid w:val="36886173"/>
    <w:rsid w:val="368F21B2"/>
    <w:rsid w:val="36944CF1"/>
    <w:rsid w:val="369E3752"/>
    <w:rsid w:val="36B33A91"/>
    <w:rsid w:val="36D0779F"/>
    <w:rsid w:val="36DF59D8"/>
    <w:rsid w:val="36E45CBF"/>
    <w:rsid w:val="36E47211"/>
    <w:rsid w:val="36F54651"/>
    <w:rsid w:val="3701224D"/>
    <w:rsid w:val="370D7BC2"/>
    <w:rsid w:val="370F42F5"/>
    <w:rsid w:val="37114A26"/>
    <w:rsid w:val="37291686"/>
    <w:rsid w:val="374412E6"/>
    <w:rsid w:val="375153E0"/>
    <w:rsid w:val="37672142"/>
    <w:rsid w:val="376752D7"/>
    <w:rsid w:val="376A445A"/>
    <w:rsid w:val="37725722"/>
    <w:rsid w:val="37742479"/>
    <w:rsid w:val="37872274"/>
    <w:rsid w:val="378C1584"/>
    <w:rsid w:val="379C073B"/>
    <w:rsid w:val="37C00D06"/>
    <w:rsid w:val="37C13458"/>
    <w:rsid w:val="37C30251"/>
    <w:rsid w:val="37C802B7"/>
    <w:rsid w:val="37CE7EF5"/>
    <w:rsid w:val="37DA12DA"/>
    <w:rsid w:val="37E97FC7"/>
    <w:rsid w:val="37FA46C1"/>
    <w:rsid w:val="380206EA"/>
    <w:rsid w:val="38067F97"/>
    <w:rsid w:val="380C6C5E"/>
    <w:rsid w:val="3827588B"/>
    <w:rsid w:val="382A6785"/>
    <w:rsid w:val="383472FE"/>
    <w:rsid w:val="38396DE5"/>
    <w:rsid w:val="38455631"/>
    <w:rsid w:val="38483F12"/>
    <w:rsid w:val="384C3819"/>
    <w:rsid w:val="384F2401"/>
    <w:rsid w:val="387756B5"/>
    <w:rsid w:val="387F2DFA"/>
    <w:rsid w:val="3880120C"/>
    <w:rsid w:val="388B3A99"/>
    <w:rsid w:val="388B6008"/>
    <w:rsid w:val="388D240F"/>
    <w:rsid w:val="388F352E"/>
    <w:rsid w:val="389232DF"/>
    <w:rsid w:val="389A0079"/>
    <w:rsid w:val="389D1F88"/>
    <w:rsid w:val="38C07E99"/>
    <w:rsid w:val="38D37E9B"/>
    <w:rsid w:val="38DE7875"/>
    <w:rsid w:val="38DF78F1"/>
    <w:rsid w:val="38E21EDF"/>
    <w:rsid w:val="38EE4AB3"/>
    <w:rsid w:val="38F21CBB"/>
    <w:rsid w:val="38FF7BB2"/>
    <w:rsid w:val="39024C75"/>
    <w:rsid w:val="3903003F"/>
    <w:rsid w:val="39034B9A"/>
    <w:rsid w:val="39053853"/>
    <w:rsid w:val="3908690D"/>
    <w:rsid w:val="390C16AB"/>
    <w:rsid w:val="39164B1C"/>
    <w:rsid w:val="392763A3"/>
    <w:rsid w:val="39380C4C"/>
    <w:rsid w:val="393A5061"/>
    <w:rsid w:val="39511B81"/>
    <w:rsid w:val="3955796B"/>
    <w:rsid w:val="395F65D0"/>
    <w:rsid w:val="397570E4"/>
    <w:rsid w:val="39912D00"/>
    <w:rsid w:val="39972E71"/>
    <w:rsid w:val="399A58F1"/>
    <w:rsid w:val="39A95760"/>
    <w:rsid w:val="39AB4E51"/>
    <w:rsid w:val="39AE3FCF"/>
    <w:rsid w:val="39C82C71"/>
    <w:rsid w:val="39D0630B"/>
    <w:rsid w:val="39DC5589"/>
    <w:rsid w:val="39E327F7"/>
    <w:rsid w:val="39EA5FD6"/>
    <w:rsid w:val="39F7260F"/>
    <w:rsid w:val="3A003AAB"/>
    <w:rsid w:val="3A156756"/>
    <w:rsid w:val="3A162782"/>
    <w:rsid w:val="3A1B51A2"/>
    <w:rsid w:val="3A1C0D6F"/>
    <w:rsid w:val="3A330942"/>
    <w:rsid w:val="3A356317"/>
    <w:rsid w:val="3A380CA8"/>
    <w:rsid w:val="3A4B1A5D"/>
    <w:rsid w:val="3A5105D8"/>
    <w:rsid w:val="3A544A58"/>
    <w:rsid w:val="3A5751A6"/>
    <w:rsid w:val="3A591230"/>
    <w:rsid w:val="3A682DF7"/>
    <w:rsid w:val="3A83570E"/>
    <w:rsid w:val="3A850000"/>
    <w:rsid w:val="3AA404F1"/>
    <w:rsid w:val="3AA66192"/>
    <w:rsid w:val="3AB4247E"/>
    <w:rsid w:val="3AB527B0"/>
    <w:rsid w:val="3AB94558"/>
    <w:rsid w:val="3ABA3017"/>
    <w:rsid w:val="3ABC1262"/>
    <w:rsid w:val="3ABE34C3"/>
    <w:rsid w:val="3AD02EF1"/>
    <w:rsid w:val="3AD52A74"/>
    <w:rsid w:val="3AD93248"/>
    <w:rsid w:val="3ADB047B"/>
    <w:rsid w:val="3AE560C6"/>
    <w:rsid w:val="3AFE3441"/>
    <w:rsid w:val="3B111542"/>
    <w:rsid w:val="3B167794"/>
    <w:rsid w:val="3B221C5F"/>
    <w:rsid w:val="3B311E6B"/>
    <w:rsid w:val="3B335409"/>
    <w:rsid w:val="3B393A0F"/>
    <w:rsid w:val="3B464A65"/>
    <w:rsid w:val="3B4C508D"/>
    <w:rsid w:val="3B5247CE"/>
    <w:rsid w:val="3B5C33F0"/>
    <w:rsid w:val="3B67319E"/>
    <w:rsid w:val="3B695B2A"/>
    <w:rsid w:val="3B7D6003"/>
    <w:rsid w:val="3B855C73"/>
    <w:rsid w:val="3B9657C0"/>
    <w:rsid w:val="3B9C7B53"/>
    <w:rsid w:val="3BAB6787"/>
    <w:rsid w:val="3BC0459C"/>
    <w:rsid w:val="3BDC1A6D"/>
    <w:rsid w:val="3BE56570"/>
    <w:rsid w:val="3BF23C74"/>
    <w:rsid w:val="3BF8647F"/>
    <w:rsid w:val="3BFE0D5B"/>
    <w:rsid w:val="3C036E49"/>
    <w:rsid w:val="3C104A58"/>
    <w:rsid w:val="3C107029"/>
    <w:rsid w:val="3C235F5E"/>
    <w:rsid w:val="3C2C13BA"/>
    <w:rsid w:val="3C3E7F4E"/>
    <w:rsid w:val="3C404A90"/>
    <w:rsid w:val="3C613969"/>
    <w:rsid w:val="3C663085"/>
    <w:rsid w:val="3C71625E"/>
    <w:rsid w:val="3C74019B"/>
    <w:rsid w:val="3C8C7318"/>
    <w:rsid w:val="3CA411EB"/>
    <w:rsid w:val="3CA63840"/>
    <w:rsid w:val="3CB86C21"/>
    <w:rsid w:val="3CCC1E23"/>
    <w:rsid w:val="3CCD2B19"/>
    <w:rsid w:val="3CD63335"/>
    <w:rsid w:val="3CDC2588"/>
    <w:rsid w:val="3CEC3661"/>
    <w:rsid w:val="3CEC7834"/>
    <w:rsid w:val="3D0B33A7"/>
    <w:rsid w:val="3D145C2C"/>
    <w:rsid w:val="3D170500"/>
    <w:rsid w:val="3D222164"/>
    <w:rsid w:val="3D2A4F01"/>
    <w:rsid w:val="3D4619A6"/>
    <w:rsid w:val="3D566C5C"/>
    <w:rsid w:val="3D597394"/>
    <w:rsid w:val="3D6030F6"/>
    <w:rsid w:val="3D607B87"/>
    <w:rsid w:val="3D651D7D"/>
    <w:rsid w:val="3D7541D6"/>
    <w:rsid w:val="3D8C3F0D"/>
    <w:rsid w:val="3D8E160A"/>
    <w:rsid w:val="3D972C1E"/>
    <w:rsid w:val="3D9744FC"/>
    <w:rsid w:val="3D9D5678"/>
    <w:rsid w:val="3DAD551B"/>
    <w:rsid w:val="3DBF2D97"/>
    <w:rsid w:val="3DC0728C"/>
    <w:rsid w:val="3DC56411"/>
    <w:rsid w:val="3DC92961"/>
    <w:rsid w:val="3DE020A7"/>
    <w:rsid w:val="3E0122F2"/>
    <w:rsid w:val="3E053234"/>
    <w:rsid w:val="3E054908"/>
    <w:rsid w:val="3E0E5F35"/>
    <w:rsid w:val="3E1154E8"/>
    <w:rsid w:val="3E1C0045"/>
    <w:rsid w:val="3E1F6677"/>
    <w:rsid w:val="3E252D26"/>
    <w:rsid w:val="3E3F50B5"/>
    <w:rsid w:val="3E54696E"/>
    <w:rsid w:val="3E5F3D05"/>
    <w:rsid w:val="3E665A5A"/>
    <w:rsid w:val="3E722071"/>
    <w:rsid w:val="3E7D1053"/>
    <w:rsid w:val="3E8B744F"/>
    <w:rsid w:val="3E8E566A"/>
    <w:rsid w:val="3E9C1BFE"/>
    <w:rsid w:val="3EB03710"/>
    <w:rsid w:val="3EBF1351"/>
    <w:rsid w:val="3EC065C7"/>
    <w:rsid w:val="3EC10C21"/>
    <w:rsid w:val="3EC5236F"/>
    <w:rsid w:val="3ED938D1"/>
    <w:rsid w:val="3EDD1C88"/>
    <w:rsid w:val="3EF04512"/>
    <w:rsid w:val="3F025E91"/>
    <w:rsid w:val="3F0C4270"/>
    <w:rsid w:val="3F0C7D86"/>
    <w:rsid w:val="3F1060EF"/>
    <w:rsid w:val="3F326675"/>
    <w:rsid w:val="3F352FDF"/>
    <w:rsid w:val="3F384E8E"/>
    <w:rsid w:val="3F3D7E8B"/>
    <w:rsid w:val="3F413563"/>
    <w:rsid w:val="3F4916D8"/>
    <w:rsid w:val="3F4D2AA6"/>
    <w:rsid w:val="3F511CD0"/>
    <w:rsid w:val="3F89555D"/>
    <w:rsid w:val="3FA65492"/>
    <w:rsid w:val="3FAE73AA"/>
    <w:rsid w:val="3FB01580"/>
    <w:rsid w:val="3FC350F3"/>
    <w:rsid w:val="3FD776CA"/>
    <w:rsid w:val="3FD8629D"/>
    <w:rsid w:val="3FEA326D"/>
    <w:rsid w:val="3FF72D24"/>
    <w:rsid w:val="40017FCE"/>
    <w:rsid w:val="400348A0"/>
    <w:rsid w:val="400B1A2B"/>
    <w:rsid w:val="400D3E83"/>
    <w:rsid w:val="40267A6D"/>
    <w:rsid w:val="402F358E"/>
    <w:rsid w:val="40364DEC"/>
    <w:rsid w:val="40374859"/>
    <w:rsid w:val="403851CA"/>
    <w:rsid w:val="404056E9"/>
    <w:rsid w:val="40582F8A"/>
    <w:rsid w:val="405E2EF1"/>
    <w:rsid w:val="406865F8"/>
    <w:rsid w:val="40695275"/>
    <w:rsid w:val="40843767"/>
    <w:rsid w:val="4085042F"/>
    <w:rsid w:val="408E2D6B"/>
    <w:rsid w:val="40A24644"/>
    <w:rsid w:val="40B0788B"/>
    <w:rsid w:val="40B36238"/>
    <w:rsid w:val="40CC69B0"/>
    <w:rsid w:val="40D11C15"/>
    <w:rsid w:val="40DE008C"/>
    <w:rsid w:val="40E4258F"/>
    <w:rsid w:val="40EE3E1F"/>
    <w:rsid w:val="41026E11"/>
    <w:rsid w:val="41043E57"/>
    <w:rsid w:val="411B7166"/>
    <w:rsid w:val="411E4A2E"/>
    <w:rsid w:val="412A4952"/>
    <w:rsid w:val="41350FBE"/>
    <w:rsid w:val="4138593F"/>
    <w:rsid w:val="414D6C26"/>
    <w:rsid w:val="41501520"/>
    <w:rsid w:val="415827BB"/>
    <w:rsid w:val="4159434D"/>
    <w:rsid w:val="415D31BA"/>
    <w:rsid w:val="416D727C"/>
    <w:rsid w:val="41716F5E"/>
    <w:rsid w:val="417D1C74"/>
    <w:rsid w:val="418377D0"/>
    <w:rsid w:val="4186264B"/>
    <w:rsid w:val="418A2BC1"/>
    <w:rsid w:val="418F14B2"/>
    <w:rsid w:val="41AB0061"/>
    <w:rsid w:val="41AC6E6F"/>
    <w:rsid w:val="41AE2ABE"/>
    <w:rsid w:val="41B355A3"/>
    <w:rsid w:val="41B610A4"/>
    <w:rsid w:val="41C5454F"/>
    <w:rsid w:val="41D30055"/>
    <w:rsid w:val="41DB2C0A"/>
    <w:rsid w:val="41E142F7"/>
    <w:rsid w:val="41EA5B7F"/>
    <w:rsid w:val="42080826"/>
    <w:rsid w:val="420B4222"/>
    <w:rsid w:val="42146349"/>
    <w:rsid w:val="42234573"/>
    <w:rsid w:val="422408D4"/>
    <w:rsid w:val="42253571"/>
    <w:rsid w:val="422B656E"/>
    <w:rsid w:val="42394525"/>
    <w:rsid w:val="424B2C46"/>
    <w:rsid w:val="4256576C"/>
    <w:rsid w:val="42633CF8"/>
    <w:rsid w:val="426768FF"/>
    <w:rsid w:val="426E29C4"/>
    <w:rsid w:val="426F70C2"/>
    <w:rsid w:val="42762C55"/>
    <w:rsid w:val="42780B01"/>
    <w:rsid w:val="42791E95"/>
    <w:rsid w:val="4280421D"/>
    <w:rsid w:val="428162EA"/>
    <w:rsid w:val="42A50493"/>
    <w:rsid w:val="42A62FAC"/>
    <w:rsid w:val="42A8747B"/>
    <w:rsid w:val="42AC1A63"/>
    <w:rsid w:val="42B53F32"/>
    <w:rsid w:val="42BA7295"/>
    <w:rsid w:val="42CF439D"/>
    <w:rsid w:val="42D2202F"/>
    <w:rsid w:val="42D23836"/>
    <w:rsid w:val="42D81A2F"/>
    <w:rsid w:val="42DE1BE4"/>
    <w:rsid w:val="42E45045"/>
    <w:rsid w:val="42E66B2F"/>
    <w:rsid w:val="42E94E5F"/>
    <w:rsid w:val="42EA010A"/>
    <w:rsid w:val="42EE4067"/>
    <w:rsid w:val="42F271C6"/>
    <w:rsid w:val="430F690C"/>
    <w:rsid w:val="432176D3"/>
    <w:rsid w:val="43326896"/>
    <w:rsid w:val="43392C8F"/>
    <w:rsid w:val="43742F2E"/>
    <w:rsid w:val="437567CF"/>
    <w:rsid w:val="43784E72"/>
    <w:rsid w:val="43881D08"/>
    <w:rsid w:val="438D749B"/>
    <w:rsid w:val="439442C0"/>
    <w:rsid w:val="439D6D51"/>
    <w:rsid w:val="43B77838"/>
    <w:rsid w:val="43C87BCE"/>
    <w:rsid w:val="43DA40E3"/>
    <w:rsid w:val="43DE54D6"/>
    <w:rsid w:val="43E74CBF"/>
    <w:rsid w:val="43F00E3C"/>
    <w:rsid w:val="43F13939"/>
    <w:rsid w:val="43F96BF0"/>
    <w:rsid w:val="440D5D76"/>
    <w:rsid w:val="442F03AC"/>
    <w:rsid w:val="44320E1C"/>
    <w:rsid w:val="443360F4"/>
    <w:rsid w:val="44385C43"/>
    <w:rsid w:val="443A6B2D"/>
    <w:rsid w:val="444535E0"/>
    <w:rsid w:val="445D0C5E"/>
    <w:rsid w:val="44756DD7"/>
    <w:rsid w:val="44901B78"/>
    <w:rsid w:val="44A87566"/>
    <w:rsid w:val="44AE701A"/>
    <w:rsid w:val="44B37004"/>
    <w:rsid w:val="44BB5C21"/>
    <w:rsid w:val="44BD2ECA"/>
    <w:rsid w:val="44C37CC1"/>
    <w:rsid w:val="44C65E0E"/>
    <w:rsid w:val="44CB39F9"/>
    <w:rsid w:val="44DF30C0"/>
    <w:rsid w:val="44E25541"/>
    <w:rsid w:val="44E46EB5"/>
    <w:rsid w:val="44F2301C"/>
    <w:rsid w:val="44F94FE6"/>
    <w:rsid w:val="44FA0FC9"/>
    <w:rsid w:val="45266141"/>
    <w:rsid w:val="453E6111"/>
    <w:rsid w:val="453F55DE"/>
    <w:rsid w:val="454137DB"/>
    <w:rsid w:val="454E13F6"/>
    <w:rsid w:val="454E5F8C"/>
    <w:rsid w:val="4554122A"/>
    <w:rsid w:val="455D519C"/>
    <w:rsid w:val="455D7D5B"/>
    <w:rsid w:val="455E2193"/>
    <w:rsid w:val="456E1CC7"/>
    <w:rsid w:val="45724311"/>
    <w:rsid w:val="457A192E"/>
    <w:rsid w:val="458B1CCB"/>
    <w:rsid w:val="458F3C68"/>
    <w:rsid w:val="45937865"/>
    <w:rsid w:val="459A7AB4"/>
    <w:rsid w:val="45A56937"/>
    <w:rsid w:val="45B15810"/>
    <w:rsid w:val="45CA06F1"/>
    <w:rsid w:val="45DC4680"/>
    <w:rsid w:val="45DE305E"/>
    <w:rsid w:val="45F64555"/>
    <w:rsid w:val="45F73723"/>
    <w:rsid w:val="45F91518"/>
    <w:rsid w:val="46076B5A"/>
    <w:rsid w:val="46145AF5"/>
    <w:rsid w:val="4621060B"/>
    <w:rsid w:val="46234C1A"/>
    <w:rsid w:val="462B2EDE"/>
    <w:rsid w:val="46393895"/>
    <w:rsid w:val="465C0EA7"/>
    <w:rsid w:val="4664540B"/>
    <w:rsid w:val="46724D70"/>
    <w:rsid w:val="46822FC2"/>
    <w:rsid w:val="4695425E"/>
    <w:rsid w:val="46996134"/>
    <w:rsid w:val="469D3D0C"/>
    <w:rsid w:val="46A43A89"/>
    <w:rsid w:val="46A558D6"/>
    <w:rsid w:val="46E45DF6"/>
    <w:rsid w:val="46E60A0B"/>
    <w:rsid w:val="46F97CD6"/>
    <w:rsid w:val="46FB0CBE"/>
    <w:rsid w:val="47032E62"/>
    <w:rsid w:val="47106228"/>
    <w:rsid w:val="47130F6F"/>
    <w:rsid w:val="47314B0B"/>
    <w:rsid w:val="47387318"/>
    <w:rsid w:val="473B289A"/>
    <w:rsid w:val="473B7500"/>
    <w:rsid w:val="473C7832"/>
    <w:rsid w:val="473D7385"/>
    <w:rsid w:val="473F72E4"/>
    <w:rsid w:val="47483267"/>
    <w:rsid w:val="474F1ADD"/>
    <w:rsid w:val="474F6E92"/>
    <w:rsid w:val="47534EB7"/>
    <w:rsid w:val="47553E66"/>
    <w:rsid w:val="477D61C1"/>
    <w:rsid w:val="479400C9"/>
    <w:rsid w:val="47A263B3"/>
    <w:rsid w:val="47A77301"/>
    <w:rsid w:val="47AE133F"/>
    <w:rsid w:val="47B320B5"/>
    <w:rsid w:val="47C2010C"/>
    <w:rsid w:val="47CD070C"/>
    <w:rsid w:val="47CD7D4E"/>
    <w:rsid w:val="47E97DCC"/>
    <w:rsid w:val="47F4009A"/>
    <w:rsid w:val="47FE4BC7"/>
    <w:rsid w:val="481A2615"/>
    <w:rsid w:val="48267DD1"/>
    <w:rsid w:val="483F46C0"/>
    <w:rsid w:val="48426132"/>
    <w:rsid w:val="48462B6B"/>
    <w:rsid w:val="48466E3B"/>
    <w:rsid w:val="48565C0E"/>
    <w:rsid w:val="48574A06"/>
    <w:rsid w:val="48693076"/>
    <w:rsid w:val="486F5FF9"/>
    <w:rsid w:val="48757D44"/>
    <w:rsid w:val="48835AF6"/>
    <w:rsid w:val="48974360"/>
    <w:rsid w:val="4898061B"/>
    <w:rsid w:val="48A54777"/>
    <w:rsid w:val="48AE7DF3"/>
    <w:rsid w:val="48BB68FA"/>
    <w:rsid w:val="48C626EB"/>
    <w:rsid w:val="48C81668"/>
    <w:rsid w:val="48CD7AEF"/>
    <w:rsid w:val="48CE1B42"/>
    <w:rsid w:val="48DC2037"/>
    <w:rsid w:val="48E14B16"/>
    <w:rsid w:val="48E354D9"/>
    <w:rsid w:val="48F8347D"/>
    <w:rsid w:val="49044210"/>
    <w:rsid w:val="491010E3"/>
    <w:rsid w:val="49167B8D"/>
    <w:rsid w:val="491F04FD"/>
    <w:rsid w:val="4920484C"/>
    <w:rsid w:val="49224223"/>
    <w:rsid w:val="492554F4"/>
    <w:rsid w:val="49337A7F"/>
    <w:rsid w:val="493A09E1"/>
    <w:rsid w:val="494D3209"/>
    <w:rsid w:val="496165F6"/>
    <w:rsid w:val="4968447A"/>
    <w:rsid w:val="4984598E"/>
    <w:rsid w:val="49A6087C"/>
    <w:rsid w:val="49C66786"/>
    <w:rsid w:val="49C74775"/>
    <w:rsid w:val="49C9362C"/>
    <w:rsid w:val="49CB4220"/>
    <w:rsid w:val="49F1319F"/>
    <w:rsid w:val="49F23C45"/>
    <w:rsid w:val="49F45D28"/>
    <w:rsid w:val="49F77DA8"/>
    <w:rsid w:val="4A2E58D6"/>
    <w:rsid w:val="4A321BC4"/>
    <w:rsid w:val="4A3E0C06"/>
    <w:rsid w:val="4A441348"/>
    <w:rsid w:val="4A4824AD"/>
    <w:rsid w:val="4A4A4A41"/>
    <w:rsid w:val="4A7429AE"/>
    <w:rsid w:val="4A744EBB"/>
    <w:rsid w:val="4A775FD0"/>
    <w:rsid w:val="4A7E13EF"/>
    <w:rsid w:val="4A8043A0"/>
    <w:rsid w:val="4A9B48EB"/>
    <w:rsid w:val="4AA05BB3"/>
    <w:rsid w:val="4AAC7BA1"/>
    <w:rsid w:val="4AB25E14"/>
    <w:rsid w:val="4ABA07A2"/>
    <w:rsid w:val="4ABE2C3A"/>
    <w:rsid w:val="4AC313DF"/>
    <w:rsid w:val="4AC56008"/>
    <w:rsid w:val="4AF67B72"/>
    <w:rsid w:val="4AF7235E"/>
    <w:rsid w:val="4AFE32E3"/>
    <w:rsid w:val="4B24482E"/>
    <w:rsid w:val="4B300353"/>
    <w:rsid w:val="4B333DD3"/>
    <w:rsid w:val="4B3766EC"/>
    <w:rsid w:val="4B390299"/>
    <w:rsid w:val="4B4328F3"/>
    <w:rsid w:val="4B5958BB"/>
    <w:rsid w:val="4B684E94"/>
    <w:rsid w:val="4B6D3290"/>
    <w:rsid w:val="4B9D2A76"/>
    <w:rsid w:val="4BA756B7"/>
    <w:rsid w:val="4BAB045D"/>
    <w:rsid w:val="4BB21ECA"/>
    <w:rsid w:val="4BB80005"/>
    <w:rsid w:val="4BD81D02"/>
    <w:rsid w:val="4BD975DD"/>
    <w:rsid w:val="4BDC6E35"/>
    <w:rsid w:val="4BE3529C"/>
    <w:rsid w:val="4BEB3336"/>
    <w:rsid w:val="4BEC545F"/>
    <w:rsid w:val="4BFC636F"/>
    <w:rsid w:val="4C0533FC"/>
    <w:rsid w:val="4C2E1EA8"/>
    <w:rsid w:val="4C315FB1"/>
    <w:rsid w:val="4C32551C"/>
    <w:rsid w:val="4C340A9D"/>
    <w:rsid w:val="4C386D33"/>
    <w:rsid w:val="4C491EAF"/>
    <w:rsid w:val="4C497AF2"/>
    <w:rsid w:val="4C4A045D"/>
    <w:rsid w:val="4C614041"/>
    <w:rsid w:val="4C614840"/>
    <w:rsid w:val="4C711B0A"/>
    <w:rsid w:val="4C7C65DF"/>
    <w:rsid w:val="4C7D35DD"/>
    <w:rsid w:val="4C8E40F0"/>
    <w:rsid w:val="4C9F15D1"/>
    <w:rsid w:val="4CB917F2"/>
    <w:rsid w:val="4CC56CC7"/>
    <w:rsid w:val="4CD72433"/>
    <w:rsid w:val="4CDE1F1A"/>
    <w:rsid w:val="4CEE0342"/>
    <w:rsid w:val="4D211855"/>
    <w:rsid w:val="4D3D3AD3"/>
    <w:rsid w:val="4D3E524A"/>
    <w:rsid w:val="4D41563F"/>
    <w:rsid w:val="4D482925"/>
    <w:rsid w:val="4D5936D1"/>
    <w:rsid w:val="4D7F5217"/>
    <w:rsid w:val="4D913581"/>
    <w:rsid w:val="4D962C67"/>
    <w:rsid w:val="4D965B27"/>
    <w:rsid w:val="4DB503C8"/>
    <w:rsid w:val="4DB726FA"/>
    <w:rsid w:val="4DC472C7"/>
    <w:rsid w:val="4DD17ACC"/>
    <w:rsid w:val="4DD53771"/>
    <w:rsid w:val="4DD57936"/>
    <w:rsid w:val="4DD90487"/>
    <w:rsid w:val="4DE03F6B"/>
    <w:rsid w:val="4DE93E94"/>
    <w:rsid w:val="4DEB17B1"/>
    <w:rsid w:val="4DF174EC"/>
    <w:rsid w:val="4DF57718"/>
    <w:rsid w:val="4E070B37"/>
    <w:rsid w:val="4E0D5C5F"/>
    <w:rsid w:val="4E2368D8"/>
    <w:rsid w:val="4E2913F5"/>
    <w:rsid w:val="4E2A16BA"/>
    <w:rsid w:val="4E59301B"/>
    <w:rsid w:val="4E605996"/>
    <w:rsid w:val="4E623672"/>
    <w:rsid w:val="4E6F0203"/>
    <w:rsid w:val="4E6F33DB"/>
    <w:rsid w:val="4E701178"/>
    <w:rsid w:val="4E7A5CF0"/>
    <w:rsid w:val="4E841C21"/>
    <w:rsid w:val="4E86350F"/>
    <w:rsid w:val="4E8E0856"/>
    <w:rsid w:val="4E90561C"/>
    <w:rsid w:val="4E97049E"/>
    <w:rsid w:val="4E9D5147"/>
    <w:rsid w:val="4EA40B04"/>
    <w:rsid w:val="4EA77F4E"/>
    <w:rsid w:val="4EA9726B"/>
    <w:rsid w:val="4EB6109E"/>
    <w:rsid w:val="4EBA70A1"/>
    <w:rsid w:val="4EBB4748"/>
    <w:rsid w:val="4EC31CBD"/>
    <w:rsid w:val="4EC32F12"/>
    <w:rsid w:val="4EC733DD"/>
    <w:rsid w:val="4EC83223"/>
    <w:rsid w:val="4ECA6B54"/>
    <w:rsid w:val="4ECD7102"/>
    <w:rsid w:val="4EDA45F8"/>
    <w:rsid w:val="4EED58B4"/>
    <w:rsid w:val="4F0253D7"/>
    <w:rsid w:val="4F0E06E8"/>
    <w:rsid w:val="4F2961A3"/>
    <w:rsid w:val="4F2B65F4"/>
    <w:rsid w:val="4F314BE1"/>
    <w:rsid w:val="4F427021"/>
    <w:rsid w:val="4F43043B"/>
    <w:rsid w:val="4F5D60E0"/>
    <w:rsid w:val="4F7B21C6"/>
    <w:rsid w:val="4F802933"/>
    <w:rsid w:val="4F8F0264"/>
    <w:rsid w:val="4F984DF1"/>
    <w:rsid w:val="4FB41363"/>
    <w:rsid w:val="4FC231A0"/>
    <w:rsid w:val="4FC42ECC"/>
    <w:rsid w:val="4FE51BB4"/>
    <w:rsid w:val="4FE908AA"/>
    <w:rsid w:val="4FF43488"/>
    <w:rsid w:val="4FF87DA4"/>
    <w:rsid w:val="4FFA4123"/>
    <w:rsid w:val="500F3A59"/>
    <w:rsid w:val="501C134A"/>
    <w:rsid w:val="501E3FDB"/>
    <w:rsid w:val="50306B51"/>
    <w:rsid w:val="50364413"/>
    <w:rsid w:val="505F2A24"/>
    <w:rsid w:val="507D6CC3"/>
    <w:rsid w:val="508B689C"/>
    <w:rsid w:val="50984D9A"/>
    <w:rsid w:val="509C1207"/>
    <w:rsid w:val="509C6122"/>
    <w:rsid w:val="509C63C1"/>
    <w:rsid w:val="50A9636E"/>
    <w:rsid w:val="50B71463"/>
    <w:rsid w:val="50B80FD2"/>
    <w:rsid w:val="50DE35D8"/>
    <w:rsid w:val="50E752C0"/>
    <w:rsid w:val="50EE3475"/>
    <w:rsid w:val="50F42FAC"/>
    <w:rsid w:val="50F90C1E"/>
    <w:rsid w:val="51023DEE"/>
    <w:rsid w:val="51125DE0"/>
    <w:rsid w:val="512D791E"/>
    <w:rsid w:val="512E60B3"/>
    <w:rsid w:val="51330B0F"/>
    <w:rsid w:val="513F0F7E"/>
    <w:rsid w:val="51507DF2"/>
    <w:rsid w:val="515C4B5C"/>
    <w:rsid w:val="515F76B3"/>
    <w:rsid w:val="51653A7B"/>
    <w:rsid w:val="51663773"/>
    <w:rsid w:val="516770D4"/>
    <w:rsid w:val="516B7102"/>
    <w:rsid w:val="516D7F5D"/>
    <w:rsid w:val="516F12EC"/>
    <w:rsid w:val="51897239"/>
    <w:rsid w:val="518F506A"/>
    <w:rsid w:val="51924A06"/>
    <w:rsid w:val="51AD4409"/>
    <w:rsid w:val="51BD2BB7"/>
    <w:rsid w:val="51BF6F63"/>
    <w:rsid w:val="51C4105C"/>
    <w:rsid w:val="51CA4503"/>
    <w:rsid w:val="51D20486"/>
    <w:rsid w:val="51D37B2C"/>
    <w:rsid w:val="51E13129"/>
    <w:rsid w:val="51EB282E"/>
    <w:rsid w:val="51F153E4"/>
    <w:rsid w:val="52011DC0"/>
    <w:rsid w:val="52186B1D"/>
    <w:rsid w:val="5220737D"/>
    <w:rsid w:val="52300B65"/>
    <w:rsid w:val="52383975"/>
    <w:rsid w:val="523A1171"/>
    <w:rsid w:val="523A5F71"/>
    <w:rsid w:val="52417BE5"/>
    <w:rsid w:val="524732DE"/>
    <w:rsid w:val="52500723"/>
    <w:rsid w:val="525435FD"/>
    <w:rsid w:val="525D1D11"/>
    <w:rsid w:val="52A40388"/>
    <w:rsid w:val="52A92B73"/>
    <w:rsid w:val="52A94B0C"/>
    <w:rsid w:val="52B318EA"/>
    <w:rsid w:val="52B727D5"/>
    <w:rsid w:val="52BE0533"/>
    <w:rsid w:val="52C2508F"/>
    <w:rsid w:val="52C63AE5"/>
    <w:rsid w:val="52C76AE0"/>
    <w:rsid w:val="52C95EBF"/>
    <w:rsid w:val="52D624E0"/>
    <w:rsid w:val="52DB024D"/>
    <w:rsid w:val="52E21D60"/>
    <w:rsid w:val="52E7098D"/>
    <w:rsid w:val="52FE55E4"/>
    <w:rsid w:val="531C79BE"/>
    <w:rsid w:val="532406BD"/>
    <w:rsid w:val="532C7661"/>
    <w:rsid w:val="532F4E75"/>
    <w:rsid w:val="53322AB1"/>
    <w:rsid w:val="53331EEB"/>
    <w:rsid w:val="534E60BF"/>
    <w:rsid w:val="53560738"/>
    <w:rsid w:val="535C13AC"/>
    <w:rsid w:val="53667700"/>
    <w:rsid w:val="537206BF"/>
    <w:rsid w:val="53723458"/>
    <w:rsid w:val="537E5DE9"/>
    <w:rsid w:val="538E5361"/>
    <w:rsid w:val="53933C50"/>
    <w:rsid w:val="5397368E"/>
    <w:rsid w:val="53A10667"/>
    <w:rsid w:val="53AE554E"/>
    <w:rsid w:val="53B16913"/>
    <w:rsid w:val="53B81A9A"/>
    <w:rsid w:val="53C94DF8"/>
    <w:rsid w:val="53CC5415"/>
    <w:rsid w:val="53D67EBA"/>
    <w:rsid w:val="53F10807"/>
    <w:rsid w:val="53FB7BF2"/>
    <w:rsid w:val="540D1AC3"/>
    <w:rsid w:val="540D1E8E"/>
    <w:rsid w:val="541028FD"/>
    <w:rsid w:val="54173E6B"/>
    <w:rsid w:val="54200689"/>
    <w:rsid w:val="54240C1B"/>
    <w:rsid w:val="5435166F"/>
    <w:rsid w:val="544C3CD6"/>
    <w:rsid w:val="545133F3"/>
    <w:rsid w:val="545302A4"/>
    <w:rsid w:val="54596469"/>
    <w:rsid w:val="54655848"/>
    <w:rsid w:val="547556A1"/>
    <w:rsid w:val="547637D5"/>
    <w:rsid w:val="547A4AE7"/>
    <w:rsid w:val="54816894"/>
    <w:rsid w:val="5485426D"/>
    <w:rsid w:val="549D636D"/>
    <w:rsid w:val="54A10E57"/>
    <w:rsid w:val="54B7141B"/>
    <w:rsid w:val="54B81054"/>
    <w:rsid w:val="54BB6825"/>
    <w:rsid w:val="54CC2376"/>
    <w:rsid w:val="54D33236"/>
    <w:rsid w:val="54D66160"/>
    <w:rsid w:val="54DB227D"/>
    <w:rsid w:val="54E15249"/>
    <w:rsid w:val="54E251E2"/>
    <w:rsid w:val="54F51A55"/>
    <w:rsid w:val="55080D83"/>
    <w:rsid w:val="55103321"/>
    <w:rsid w:val="55103E22"/>
    <w:rsid w:val="55156922"/>
    <w:rsid w:val="551B2553"/>
    <w:rsid w:val="55325490"/>
    <w:rsid w:val="553902CA"/>
    <w:rsid w:val="554255D3"/>
    <w:rsid w:val="555B7A9E"/>
    <w:rsid w:val="555D578C"/>
    <w:rsid w:val="55623507"/>
    <w:rsid w:val="556C023E"/>
    <w:rsid w:val="556E25C8"/>
    <w:rsid w:val="557670B6"/>
    <w:rsid w:val="55780B3A"/>
    <w:rsid w:val="55791DB6"/>
    <w:rsid w:val="55996B06"/>
    <w:rsid w:val="559B6F36"/>
    <w:rsid w:val="55AE6249"/>
    <w:rsid w:val="55B52933"/>
    <w:rsid w:val="55C75E3D"/>
    <w:rsid w:val="55C85581"/>
    <w:rsid w:val="55E86363"/>
    <w:rsid w:val="55F81D83"/>
    <w:rsid w:val="5602457D"/>
    <w:rsid w:val="56201540"/>
    <w:rsid w:val="562D7DE2"/>
    <w:rsid w:val="563157F1"/>
    <w:rsid w:val="5634196D"/>
    <w:rsid w:val="56427F84"/>
    <w:rsid w:val="56474AAF"/>
    <w:rsid w:val="56522CCF"/>
    <w:rsid w:val="56581699"/>
    <w:rsid w:val="56600255"/>
    <w:rsid w:val="566049A1"/>
    <w:rsid w:val="566065DC"/>
    <w:rsid w:val="566C4070"/>
    <w:rsid w:val="56747D99"/>
    <w:rsid w:val="568538AA"/>
    <w:rsid w:val="568B1C4B"/>
    <w:rsid w:val="568F5294"/>
    <w:rsid w:val="56B25070"/>
    <w:rsid w:val="56B53D5C"/>
    <w:rsid w:val="56B622CA"/>
    <w:rsid w:val="56C21A6C"/>
    <w:rsid w:val="56F0030A"/>
    <w:rsid w:val="56FA4B32"/>
    <w:rsid w:val="5701644B"/>
    <w:rsid w:val="5703684C"/>
    <w:rsid w:val="57082C6F"/>
    <w:rsid w:val="5710146B"/>
    <w:rsid w:val="57271860"/>
    <w:rsid w:val="573018D1"/>
    <w:rsid w:val="574409D3"/>
    <w:rsid w:val="574B7F21"/>
    <w:rsid w:val="574C33CA"/>
    <w:rsid w:val="575320BB"/>
    <w:rsid w:val="575B1060"/>
    <w:rsid w:val="576B6220"/>
    <w:rsid w:val="577B0D82"/>
    <w:rsid w:val="577F4092"/>
    <w:rsid w:val="57841F38"/>
    <w:rsid w:val="579236F7"/>
    <w:rsid w:val="57996C13"/>
    <w:rsid w:val="57AB0407"/>
    <w:rsid w:val="57BB3373"/>
    <w:rsid w:val="57C54C41"/>
    <w:rsid w:val="57C562A6"/>
    <w:rsid w:val="57C60FB4"/>
    <w:rsid w:val="57C742B5"/>
    <w:rsid w:val="57CB0705"/>
    <w:rsid w:val="57E01DA9"/>
    <w:rsid w:val="57FC0779"/>
    <w:rsid w:val="57FC0E1E"/>
    <w:rsid w:val="581925BE"/>
    <w:rsid w:val="58224C62"/>
    <w:rsid w:val="58294F23"/>
    <w:rsid w:val="58320DB7"/>
    <w:rsid w:val="58392862"/>
    <w:rsid w:val="583A346B"/>
    <w:rsid w:val="583C2380"/>
    <w:rsid w:val="583C31C4"/>
    <w:rsid w:val="583D6352"/>
    <w:rsid w:val="58470D6B"/>
    <w:rsid w:val="584729B5"/>
    <w:rsid w:val="58524769"/>
    <w:rsid w:val="58525F39"/>
    <w:rsid w:val="58624073"/>
    <w:rsid w:val="58734354"/>
    <w:rsid w:val="58761AB5"/>
    <w:rsid w:val="58784882"/>
    <w:rsid w:val="587F6F9A"/>
    <w:rsid w:val="58840C02"/>
    <w:rsid w:val="589953DD"/>
    <w:rsid w:val="58A3099B"/>
    <w:rsid w:val="58AF6C1C"/>
    <w:rsid w:val="58B363D4"/>
    <w:rsid w:val="58DF1D64"/>
    <w:rsid w:val="58E358A9"/>
    <w:rsid w:val="58E711DD"/>
    <w:rsid w:val="58FD7F8F"/>
    <w:rsid w:val="59264325"/>
    <w:rsid w:val="59283B5D"/>
    <w:rsid w:val="59285429"/>
    <w:rsid w:val="595C3D88"/>
    <w:rsid w:val="596B2AA7"/>
    <w:rsid w:val="598477E8"/>
    <w:rsid w:val="598F78AA"/>
    <w:rsid w:val="599D2B30"/>
    <w:rsid w:val="59A94C01"/>
    <w:rsid w:val="59C63F7A"/>
    <w:rsid w:val="59CB5C89"/>
    <w:rsid w:val="59D2334E"/>
    <w:rsid w:val="59E2140A"/>
    <w:rsid w:val="59E3022B"/>
    <w:rsid w:val="59E443DF"/>
    <w:rsid w:val="59ED435B"/>
    <w:rsid w:val="59EE0EDD"/>
    <w:rsid w:val="59F80F21"/>
    <w:rsid w:val="5A0F2FE3"/>
    <w:rsid w:val="5A2600A1"/>
    <w:rsid w:val="5A2A058B"/>
    <w:rsid w:val="5A364DB3"/>
    <w:rsid w:val="5A3971F0"/>
    <w:rsid w:val="5A404390"/>
    <w:rsid w:val="5A630F37"/>
    <w:rsid w:val="5A6C77D8"/>
    <w:rsid w:val="5A7653F7"/>
    <w:rsid w:val="5A8C0AD9"/>
    <w:rsid w:val="5A930156"/>
    <w:rsid w:val="5AA47B60"/>
    <w:rsid w:val="5AAD68D2"/>
    <w:rsid w:val="5AB86151"/>
    <w:rsid w:val="5ABB62E2"/>
    <w:rsid w:val="5ABE54F1"/>
    <w:rsid w:val="5AD20920"/>
    <w:rsid w:val="5AD56FEB"/>
    <w:rsid w:val="5AD7233B"/>
    <w:rsid w:val="5AD91F1C"/>
    <w:rsid w:val="5AEC1D57"/>
    <w:rsid w:val="5AEF66D9"/>
    <w:rsid w:val="5AF90E3A"/>
    <w:rsid w:val="5B0D7FD6"/>
    <w:rsid w:val="5B200918"/>
    <w:rsid w:val="5B2E22D9"/>
    <w:rsid w:val="5B37393A"/>
    <w:rsid w:val="5B4911F0"/>
    <w:rsid w:val="5B5D1734"/>
    <w:rsid w:val="5B692584"/>
    <w:rsid w:val="5B6B4CB3"/>
    <w:rsid w:val="5B7D0BB1"/>
    <w:rsid w:val="5B861A74"/>
    <w:rsid w:val="5B870AA0"/>
    <w:rsid w:val="5B893252"/>
    <w:rsid w:val="5B9E7C17"/>
    <w:rsid w:val="5BB536A5"/>
    <w:rsid w:val="5BB62DFB"/>
    <w:rsid w:val="5BBB0464"/>
    <w:rsid w:val="5BBB36F0"/>
    <w:rsid w:val="5BC74B82"/>
    <w:rsid w:val="5BCC747F"/>
    <w:rsid w:val="5BD81A07"/>
    <w:rsid w:val="5BDB6D9A"/>
    <w:rsid w:val="5BEE71E2"/>
    <w:rsid w:val="5BF311DA"/>
    <w:rsid w:val="5BF55B71"/>
    <w:rsid w:val="5BFB5E02"/>
    <w:rsid w:val="5C045A83"/>
    <w:rsid w:val="5C053B33"/>
    <w:rsid w:val="5C0B3533"/>
    <w:rsid w:val="5C0B55EF"/>
    <w:rsid w:val="5C152C32"/>
    <w:rsid w:val="5C2A0CA8"/>
    <w:rsid w:val="5C2D7029"/>
    <w:rsid w:val="5C2F0B31"/>
    <w:rsid w:val="5C4025D9"/>
    <w:rsid w:val="5C47214F"/>
    <w:rsid w:val="5C4A7CDF"/>
    <w:rsid w:val="5C752121"/>
    <w:rsid w:val="5C7D65D4"/>
    <w:rsid w:val="5C8179F8"/>
    <w:rsid w:val="5C8B4241"/>
    <w:rsid w:val="5C9430EE"/>
    <w:rsid w:val="5C9B1EF4"/>
    <w:rsid w:val="5CA425A6"/>
    <w:rsid w:val="5CBB1652"/>
    <w:rsid w:val="5CBD7A4B"/>
    <w:rsid w:val="5CC102B9"/>
    <w:rsid w:val="5CC32EBA"/>
    <w:rsid w:val="5CD0217E"/>
    <w:rsid w:val="5CD4443D"/>
    <w:rsid w:val="5CD47BAB"/>
    <w:rsid w:val="5CDA55A9"/>
    <w:rsid w:val="5CE17562"/>
    <w:rsid w:val="5CF449ED"/>
    <w:rsid w:val="5D046C2F"/>
    <w:rsid w:val="5D180D13"/>
    <w:rsid w:val="5D1D2ED5"/>
    <w:rsid w:val="5D213A76"/>
    <w:rsid w:val="5D2F0FA0"/>
    <w:rsid w:val="5D3171D8"/>
    <w:rsid w:val="5D3F69FE"/>
    <w:rsid w:val="5D411C42"/>
    <w:rsid w:val="5D4305A0"/>
    <w:rsid w:val="5D4722E3"/>
    <w:rsid w:val="5D6529DF"/>
    <w:rsid w:val="5D6770F3"/>
    <w:rsid w:val="5D8406B3"/>
    <w:rsid w:val="5D8426DE"/>
    <w:rsid w:val="5D910683"/>
    <w:rsid w:val="5DAA0175"/>
    <w:rsid w:val="5DB31D16"/>
    <w:rsid w:val="5DC16F5C"/>
    <w:rsid w:val="5DDC1D56"/>
    <w:rsid w:val="5DEE5E3F"/>
    <w:rsid w:val="5DF453BD"/>
    <w:rsid w:val="5E02050E"/>
    <w:rsid w:val="5E065325"/>
    <w:rsid w:val="5E086082"/>
    <w:rsid w:val="5E09631C"/>
    <w:rsid w:val="5E0A1CC2"/>
    <w:rsid w:val="5E100267"/>
    <w:rsid w:val="5E1B3025"/>
    <w:rsid w:val="5E255022"/>
    <w:rsid w:val="5E346EC1"/>
    <w:rsid w:val="5E3877D2"/>
    <w:rsid w:val="5E3A036B"/>
    <w:rsid w:val="5E3E32AB"/>
    <w:rsid w:val="5E5448DC"/>
    <w:rsid w:val="5E5E5940"/>
    <w:rsid w:val="5E5F7226"/>
    <w:rsid w:val="5E602853"/>
    <w:rsid w:val="5E615451"/>
    <w:rsid w:val="5E621BDA"/>
    <w:rsid w:val="5E6522D4"/>
    <w:rsid w:val="5E667624"/>
    <w:rsid w:val="5E685596"/>
    <w:rsid w:val="5E6B2334"/>
    <w:rsid w:val="5E714CB9"/>
    <w:rsid w:val="5E7224DF"/>
    <w:rsid w:val="5E79112A"/>
    <w:rsid w:val="5E7B2B9F"/>
    <w:rsid w:val="5E7F3347"/>
    <w:rsid w:val="5E827D89"/>
    <w:rsid w:val="5EAF5BBD"/>
    <w:rsid w:val="5EB50215"/>
    <w:rsid w:val="5EB639EE"/>
    <w:rsid w:val="5EB653BE"/>
    <w:rsid w:val="5EC93B98"/>
    <w:rsid w:val="5ECB0BD6"/>
    <w:rsid w:val="5ECF6841"/>
    <w:rsid w:val="5EDB1ADF"/>
    <w:rsid w:val="5EDE0477"/>
    <w:rsid w:val="5EE4063B"/>
    <w:rsid w:val="5EE56FEB"/>
    <w:rsid w:val="5EEF2571"/>
    <w:rsid w:val="5EF13EFC"/>
    <w:rsid w:val="5EF14425"/>
    <w:rsid w:val="5EF72A21"/>
    <w:rsid w:val="5F0B293D"/>
    <w:rsid w:val="5F132D8E"/>
    <w:rsid w:val="5F1860F8"/>
    <w:rsid w:val="5F1C2B84"/>
    <w:rsid w:val="5F1D3CCB"/>
    <w:rsid w:val="5F1D78B4"/>
    <w:rsid w:val="5F2B1BAD"/>
    <w:rsid w:val="5F387E64"/>
    <w:rsid w:val="5F5E19C8"/>
    <w:rsid w:val="5F636D55"/>
    <w:rsid w:val="5F642BA0"/>
    <w:rsid w:val="5F7871AC"/>
    <w:rsid w:val="5F7E2251"/>
    <w:rsid w:val="5F8661BD"/>
    <w:rsid w:val="5F8E786E"/>
    <w:rsid w:val="5FA01FB9"/>
    <w:rsid w:val="5FA71C3D"/>
    <w:rsid w:val="5FB636ED"/>
    <w:rsid w:val="5FB83B3B"/>
    <w:rsid w:val="5FBE4FDE"/>
    <w:rsid w:val="5FC27B5E"/>
    <w:rsid w:val="5FC47802"/>
    <w:rsid w:val="5FD41709"/>
    <w:rsid w:val="5FD75D7E"/>
    <w:rsid w:val="5FDE597A"/>
    <w:rsid w:val="5FE47B45"/>
    <w:rsid w:val="602014B7"/>
    <w:rsid w:val="60257365"/>
    <w:rsid w:val="602C1AA0"/>
    <w:rsid w:val="60366D7D"/>
    <w:rsid w:val="6037267C"/>
    <w:rsid w:val="605D283F"/>
    <w:rsid w:val="60617A19"/>
    <w:rsid w:val="60781F11"/>
    <w:rsid w:val="60855617"/>
    <w:rsid w:val="60AE1FF5"/>
    <w:rsid w:val="60BD09BB"/>
    <w:rsid w:val="60CA3593"/>
    <w:rsid w:val="60DC748C"/>
    <w:rsid w:val="61115D51"/>
    <w:rsid w:val="61161DF3"/>
    <w:rsid w:val="612A1B45"/>
    <w:rsid w:val="612F5A02"/>
    <w:rsid w:val="613428D2"/>
    <w:rsid w:val="6135221C"/>
    <w:rsid w:val="61405F00"/>
    <w:rsid w:val="61493C11"/>
    <w:rsid w:val="6152111E"/>
    <w:rsid w:val="619923AF"/>
    <w:rsid w:val="61A966F8"/>
    <w:rsid w:val="61AB76F9"/>
    <w:rsid w:val="61B03F03"/>
    <w:rsid w:val="61B71A13"/>
    <w:rsid w:val="61BD614F"/>
    <w:rsid w:val="61C4436C"/>
    <w:rsid w:val="61C74ABF"/>
    <w:rsid w:val="61CE45C3"/>
    <w:rsid w:val="61DF0E67"/>
    <w:rsid w:val="61F22D54"/>
    <w:rsid w:val="61F4777D"/>
    <w:rsid w:val="61F64AFA"/>
    <w:rsid w:val="61FD7F7A"/>
    <w:rsid w:val="620139E8"/>
    <w:rsid w:val="62064F0D"/>
    <w:rsid w:val="62086B2B"/>
    <w:rsid w:val="62165C00"/>
    <w:rsid w:val="62241C05"/>
    <w:rsid w:val="62272700"/>
    <w:rsid w:val="622C2C16"/>
    <w:rsid w:val="622D0D7C"/>
    <w:rsid w:val="62304D3F"/>
    <w:rsid w:val="6235135C"/>
    <w:rsid w:val="623D7DF6"/>
    <w:rsid w:val="624B0035"/>
    <w:rsid w:val="624D266C"/>
    <w:rsid w:val="624D41FA"/>
    <w:rsid w:val="625D2629"/>
    <w:rsid w:val="62976747"/>
    <w:rsid w:val="62B07241"/>
    <w:rsid w:val="62B82FF7"/>
    <w:rsid w:val="62BB1172"/>
    <w:rsid w:val="62BE2364"/>
    <w:rsid w:val="62D803FA"/>
    <w:rsid w:val="62D9335C"/>
    <w:rsid w:val="62E82899"/>
    <w:rsid w:val="62EB3D2A"/>
    <w:rsid w:val="62FD1596"/>
    <w:rsid w:val="630D04A0"/>
    <w:rsid w:val="631A62A0"/>
    <w:rsid w:val="63296D5A"/>
    <w:rsid w:val="634255AE"/>
    <w:rsid w:val="635312CE"/>
    <w:rsid w:val="6355568F"/>
    <w:rsid w:val="63567AAB"/>
    <w:rsid w:val="635C4643"/>
    <w:rsid w:val="635E4BE6"/>
    <w:rsid w:val="63664737"/>
    <w:rsid w:val="63673359"/>
    <w:rsid w:val="636B0C6E"/>
    <w:rsid w:val="638828E2"/>
    <w:rsid w:val="63890178"/>
    <w:rsid w:val="638A3F91"/>
    <w:rsid w:val="639011BC"/>
    <w:rsid w:val="639C5643"/>
    <w:rsid w:val="63A23422"/>
    <w:rsid w:val="63A54933"/>
    <w:rsid w:val="63B43A8E"/>
    <w:rsid w:val="63B54EC6"/>
    <w:rsid w:val="63BC33AF"/>
    <w:rsid w:val="63C075EE"/>
    <w:rsid w:val="63C45771"/>
    <w:rsid w:val="63CD7643"/>
    <w:rsid w:val="63D218C7"/>
    <w:rsid w:val="63D4254B"/>
    <w:rsid w:val="63D750D6"/>
    <w:rsid w:val="63DA4F0D"/>
    <w:rsid w:val="63DD5CB2"/>
    <w:rsid w:val="63DE1B67"/>
    <w:rsid w:val="63DE2F89"/>
    <w:rsid w:val="63F04752"/>
    <w:rsid w:val="63FB0D3D"/>
    <w:rsid w:val="640E26F7"/>
    <w:rsid w:val="64127723"/>
    <w:rsid w:val="64130663"/>
    <w:rsid w:val="64132E75"/>
    <w:rsid w:val="64150076"/>
    <w:rsid w:val="64180202"/>
    <w:rsid w:val="64226ED1"/>
    <w:rsid w:val="643405E6"/>
    <w:rsid w:val="643757C5"/>
    <w:rsid w:val="644B2326"/>
    <w:rsid w:val="646C2403"/>
    <w:rsid w:val="64763334"/>
    <w:rsid w:val="647A2F38"/>
    <w:rsid w:val="648A4487"/>
    <w:rsid w:val="648A5245"/>
    <w:rsid w:val="648A57A5"/>
    <w:rsid w:val="64921055"/>
    <w:rsid w:val="64B83311"/>
    <w:rsid w:val="64DD00D4"/>
    <w:rsid w:val="64FF7D78"/>
    <w:rsid w:val="65071138"/>
    <w:rsid w:val="65093B30"/>
    <w:rsid w:val="650A3BD2"/>
    <w:rsid w:val="6526399A"/>
    <w:rsid w:val="6529682F"/>
    <w:rsid w:val="652B551B"/>
    <w:rsid w:val="652C392E"/>
    <w:rsid w:val="65454FBA"/>
    <w:rsid w:val="654551F7"/>
    <w:rsid w:val="65675DFB"/>
    <w:rsid w:val="656C7DF9"/>
    <w:rsid w:val="65767653"/>
    <w:rsid w:val="65881389"/>
    <w:rsid w:val="6591555D"/>
    <w:rsid w:val="65944A54"/>
    <w:rsid w:val="659473D5"/>
    <w:rsid w:val="65DC7EB9"/>
    <w:rsid w:val="65DF10E8"/>
    <w:rsid w:val="65E91749"/>
    <w:rsid w:val="66030338"/>
    <w:rsid w:val="66042815"/>
    <w:rsid w:val="661E344A"/>
    <w:rsid w:val="6620111B"/>
    <w:rsid w:val="663328B7"/>
    <w:rsid w:val="66344E6C"/>
    <w:rsid w:val="6634671C"/>
    <w:rsid w:val="66533257"/>
    <w:rsid w:val="66660039"/>
    <w:rsid w:val="66671B1B"/>
    <w:rsid w:val="666B4B4A"/>
    <w:rsid w:val="666B5312"/>
    <w:rsid w:val="66750A58"/>
    <w:rsid w:val="66891043"/>
    <w:rsid w:val="66C50021"/>
    <w:rsid w:val="66C55A9C"/>
    <w:rsid w:val="66C62BFA"/>
    <w:rsid w:val="66CA67ED"/>
    <w:rsid w:val="66CE4013"/>
    <w:rsid w:val="66DB6A49"/>
    <w:rsid w:val="66DD6B59"/>
    <w:rsid w:val="66EA24A9"/>
    <w:rsid w:val="66F730B0"/>
    <w:rsid w:val="66FA649B"/>
    <w:rsid w:val="67080C60"/>
    <w:rsid w:val="670A7E91"/>
    <w:rsid w:val="670F537D"/>
    <w:rsid w:val="67116ADA"/>
    <w:rsid w:val="671242AB"/>
    <w:rsid w:val="672B521A"/>
    <w:rsid w:val="67372E0E"/>
    <w:rsid w:val="674055DA"/>
    <w:rsid w:val="67454486"/>
    <w:rsid w:val="6747104E"/>
    <w:rsid w:val="674C7F27"/>
    <w:rsid w:val="675C4475"/>
    <w:rsid w:val="6764106C"/>
    <w:rsid w:val="67875FBC"/>
    <w:rsid w:val="67905CA6"/>
    <w:rsid w:val="67A75F81"/>
    <w:rsid w:val="67AC3C31"/>
    <w:rsid w:val="67C762DB"/>
    <w:rsid w:val="67D074E3"/>
    <w:rsid w:val="67D56DC6"/>
    <w:rsid w:val="67E25A2A"/>
    <w:rsid w:val="67F946B5"/>
    <w:rsid w:val="67FE4CE7"/>
    <w:rsid w:val="6800530A"/>
    <w:rsid w:val="68043A11"/>
    <w:rsid w:val="6809029B"/>
    <w:rsid w:val="681604FF"/>
    <w:rsid w:val="6836006D"/>
    <w:rsid w:val="683E0860"/>
    <w:rsid w:val="684029DB"/>
    <w:rsid w:val="68415E12"/>
    <w:rsid w:val="68462FE8"/>
    <w:rsid w:val="6866437B"/>
    <w:rsid w:val="687950AC"/>
    <w:rsid w:val="687C0D84"/>
    <w:rsid w:val="687D59D4"/>
    <w:rsid w:val="6892014F"/>
    <w:rsid w:val="689953DE"/>
    <w:rsid w:val="689A0BAB"/>
    <w:rsid w:val="68A44BA6"/>
    <w:rsid w:val="68B319BB"/>
    <w:rsid w:val="68C42EC2"/>
    <w:rsid w:val="68C572FB"/>
    <w:rsid w:val="68C932C3"/>
    <w:rsid w:val="68D115EC"/>
    <w:rsid w:val="68D83E22"/>
    <w:rsid w:val="68DD1416"/>
    <w:rsid w:val="68E175CB"/>
    <w:rsid w:val="69034911"/>
    <w:rsid w:val="690E3FF2"/>
    <w:rsid w:val="691E7047"/>
    <w:rsid w:val="69200756"/>
    <w:rsid w:val="693B5DB0"/>
    <w:rsid w:val="69490D43"/>
    <w:rsid w:val="694913EA"/>
    <w:rsid w:val="69534401"/>
    <w:rsid w:val="69592975"/>
    <w:rsid w:val="69607B97"/>
    <w:rsid w:val="698A528F"/>
    <w:rsid w:val="698C3547"/>
    <w:rsid w:val="698E63F4"/>
    <w:rsid w:val="69932268"/>
    <w:rsid w:val="6997062B"/>
    <w:rsid w:val="699A00CF"/>
    <w:rsid w:val="69B27CD8"/>
    <w:rsid w:val="69B31FA4"/>
    <w:rsid w:val="69CB7753"/>
    <w:rsid w:val="69D14295"/>
    <w:rsid w:val="69DB5566"/>
    <w:rsid w:val="69E31E17"/>
    <w:rsid w:val="6A0843D7"/>
    <w:rsid w:val="6A0B315D"/>
    <w:rsid w:val="6A192970"/>
    <w:rsid w:val="6A1F2E74"/>
    <w:rsid w:val="6A237BC1"/>
    <w:rsid w:val="6A240AA8"/>
    <w:rsid w:val="6A4037D9"/>
    <w:rsid w:val="6A487CA3"/>
    <w:rsid w:val="6A5963C8"/>
    <w:rsid w:val="6A5E5DED"/>
    <w:rsid w:val="6A6A56DD"/>
    <w:rsid w:val="6A8D2448"/>
    <w:rsid w:val="6A8F51C8"/>
    <w:rsid w:val="6A9711B5"/>
    <w:rsid w:val="6AA524BA"/>
    <w:rsid w:val="6AAA4992"/>
    <w:rsid w:val="6AB727AE"/>
    <w:rsid w:val="6ABF178C"/>
    <w:rsid w:val="6AC13866"/>
    <w:rsid w:val="6AC87008"/>
    <w:rsid w:val="6AC915A3"/>
    <w:rsid w:val="6AC93115"/>
    <w:rsid w:val="6AC94076"/>
    <w:rsid w:val="6AD53089"/>
    <w:rsid w:val="6ADC224C"/>
    <w:rsid w:val="6AEC0C19"/>
    <w:rsid w:val="6AEC7033"/>
    <w:rsid w:val="6B045263"/>
    <w:rsid w:val="6B164CF2"/>
    <w:rsid w:val="6B2202CD"/>
    <w:rsid w:val="6B2A4B43"/>
    <w:rsid w:val="6B33384D"/>
    <w:rsid w:val="6B42003A"/>
    <w:rsid w:val="6B46778C"/>
    <w:rsid w:val="6B5277BB"/>
    <w:rsid w:val="6B5C14DB"/>
    <w:rsid w:val="6B600FBE"/>
    <w:rsid w:val="6B6A1A50"/>
    <w:rsid w:val="6B701938"/>
    <w:rsid w:val="6B743C35"/>
    <w:rsid w:val="6B773F92"/>
    <w:rsid w:val="6B8F7EE3"/>
    <w:rsid w:val="6BA4555F"/>
    <w:rsid w:val="6BAD3856"/>
    <w:rsid w:val="6BBC77A9"/>
    <w:rsid w:val="6BC4720E"/>
    <w:rsid w:val="6BDD0F47"/>
    <w:rsid w:val="6BF671D4"/>
    <w:rsid w:val="6C1474D7"/>
    <w:rsid w:val="6C147A72"/>
    <w:rsid w:val="6C161801"/>
    <w:rsid w:val="6C1A1479"/>
    <w:rsid w:val="6C1E22D7"/>
    <w:rsid w:val="6C2046B6"/>
    <w:rsid w:val="6C2839DB"/>
    <w:rsid w:val="6C411066"/>
    <w:rsid w:val="6C496043"/>
    <w:rsid w:val="6C66512C"/>
    <w:rsid w:val="6C6B62E0"/>
    <w:rsid w:val="6C6E73E1"/>
    <w:rsid w:val="6C76523E"/>
    <w:rsid w:val="6C7C3EA6"/>
    <w:rsid w:val="6C7D0A08"/>
    <w:rsid w:val="6C891628"/>
    <w:rsid w:val="6C915BA3"/>
    <w:rsid w:val="6C965080"/>
    <w:rsid w:val="6C9C19C4"/>
    <w:rsid w:val="6CA52765"/>
    <w:rsid w:val="6CA52E5E"/>
    <w:rsid w:val="6CA637E6"/>
    <w:rsid w:val="6CB40982"/>
    <w:rsid w:val="6CC31A42"/>
    <w:rsid w:val="6CC34FDB"/>
    <w:rsid w:val="6CD71C63"/>
    <w:rsid w:val="6CE56ADB"/>
    <w:rsid w:val="6CEE23BE"/>
    <w:rsid w:val="6CF97A8D"/>
    <w:rsid w:val="6CFE52BD"/>
    <w:rsid w:val="6CFE7E8C"/>
    <w:rsid w:val="6D0727F6"/>
    <w:rsid w:val="6D0C7894"/>
    <w:rsid w:val="6D0D6717"/>
    <w:rsid w:val="6D271517"/>
    <w:rsid w:val="6D2743C2"/>
    <w:rsid w:val="6D330D93"/>
    <w:rsid w:val="6D3637AB"/>
    <w:rsid w:val="6D4336A3"/>
    <w:rsid w:val="6D4C1F75"/>
    <w:rsid w:val="6D7174BE"/>
    <w:rsid w:val="6D73378B"/>
    <w:rsid w:val="6D79087C"/>
    <w:rsid w:val="6D8A16E6"/>
    <w:rsid w:val="6D993C5D"/>
    <w:rsid w:val="6D9B7259"/>
    <w:rsid w:val="6DAD1843"/>
    <w:rsid w:val="6DB652AB"/>
    <w:rsid w:val="6DBA5E42"/>
    <w:rsid w:val="6DC67750"/>
    <w:rsid w:val="6DC9233A"/>
    <w:rsid w:val="6DCD030F"/>
    <w:rsid w:val="6DD3379C"/>
    <w:rsid w:val="6DD87DD3"/>
    <w:rsid w:val="6DE94BBE"/>
    <w:rsid w:val="6DEB0A1B"/>
    <w:rsid w:val="6DEF56AA"/>
    <w:rsid w:val="6E020A75"/>
    <w:rsid w:val="6E0A14A3"/>
    <w:rsid w:val="6E1C45A0"/>
    <w:rsid w:val="6E1F479D"/>
    <w:rsid w:val="6E235018"/>
    <w:rsid w:val="6E250C83"/>
    <w:rsid w:val="6E2C0F0C"/>
    <w:rsid w:val="6E4C3AC9"/>
    <w:rsid w:val="6E5214A3"/>
    <w:rsid w:val="6E532507"/>
    <w:rsid w:val="6E632A1D"/>
    <w:rsid w:val="6E656343"/>
    <w:rsid w:val="6E66393B"/>
    <w:rsid w:val="6E71031B"/>
    <w:rsid w:val="6E7B6D35"/>
    <w:rsid w:val="6E7E7EA6"/>
    <w:rsid w:val="6E81113E"/>
    <w:rsid w:val="6E885521"/>
    <w:rsid w:val="6E991EEB"/>
    <w:rsid w:val="6EAD1161"/>
    <w:rsid w:val="6EC52974"/>
    <w:rsid w:val="6EE8512F"/>
    <w:rsid w:val="6EFE7667"/>
    <w:rsid w:val="6F007310"/>
    <w:rsid w:val="6F047CB1"/>
    <w:rsid w:val="6F092561"/>
    <w:rsid w:val="6F0C7B14"/>
    <w:rsid w:val="6F1E03BD"/>
    <w:rsid w:val="6F335093"/>
    <w:rsid w:val="6F396FFD"/>
    <w:rsid w:val="6F403275"/>
    <w:rsid w:val="6F40738A"/>
    <w:rsid w:val="6F4C10F0"/>
    <w:rsid w:val="6F543D34"/>
    <w:rsid w:val="6F550638"/>
    <w:rsid w:val="6F5C4768"/>
    <w:rsid w:val="6F6A4479"/>
    <w:rsid w:val="6F87592B"/>
    <w:rsid w:val="6F9603B1"/>
    <w:rsid w:val="6F9D5B1F"/>
    <w:rsid w:val="6FAA0B56"/>
    <w:rsid w:val="6FAA6FCA"/>
    <w:rsid w:val="6FAE5421"/>
    <w:rsid w:val="6FD10920"/>
    <w:rsid w:val="6FD92308"/>
    <w:rsid w:val="6FDD75C7"/>
    <w:rsid w:val="6FE117C6"/>
    <w:rsid w:val="6FE501CA"/>
    <w:rsid w:val="6FE778EC"/>
    <w:rsid w:val="6FEF3DEE"/>
    <w:rsid w:val="700C2637"/>
    <w:rsid w:val="70294D0E"/>
    <w:rsid w:val="702A3104"/>
    <w:rsid w:val="7050670B"/>
    <w:rsid w:val="70594244"/>
    <w:rsid w:val="706D561E"/>
    <w:rsid w:val="707A5402"/>
    <w:rsid w:val="70A714B2"/>
    <w:rsid w:val="70AB1E50"/>
    <w:rsid w:val="70B66DED"/>
    <w:rsid w:val="70BD4F8C"/>
    <w:rsid w:val="70C73664"/>
    <w:rsid w:val="70CB0F1F"/>
    <w:rsid w:val="70CE446F"/>
    <w:rsid w:val="70FB6888"/>
    <w:rsid w:val="70FD49E6"/>
    <w:rsid w:val="71030E63"/>
    <w:rsid w:val="711046ED"/>
    <w:rsid w:val="711707FA"/>
    <w:rsid w:val="71301640"/>
    <w:rsid w:val="713E5CD9"/>
    <w:rsid w:val="714F5E1A"/>
    <w:rsid w:val="7178792D"/>
    <w:rsid w:val="717A6C3C"/>
    <w:rsid w:val="717E741D"/>
    <w:rsid w:val="717F211A"/>
    <w:rsid w:val="7182378A"/>
    <w:rsid w:val="718A19EF"/>
    <w:rsid w:val="71922AEC"/>
    <w:rsid w:val="71AF40BF"/>
    <w:rsid w:val="71B85702"/>
    <w:rsid w:val="71BE466D"/>
    <w:rsid w:val="71D43E9F"/>
    <w:rsid w:val="71DC3EC3"/>
    <w:rsid w:val="71DF35C5"/>
    <w:rsid w:val="71E024C5"/>
    <w:rsid w:val="71FB2BCD"/>
    <w:rsid w:val="71FD0506"/>
    <w:rsid w:val="720C2D2B"/>
    <w:rsid w:val="72147464"/>
    <w:rsid w:val="721E047F"/>
    <w:rsid w:val="721E7474"/>
    <w:rsid w:val="722974A1"/>
    <w:rsid w:val="724E222E"/>
    <w:rsid w:val="72615C1E"/>
    <w:rsid w:val="72651AAF"/>
    <w:rsid w:val="72706D00"/>
    <w:rsid w:val="727225B0"/>
    <w:rsid w:val="72771EC8"/>
    <w:rsid w:val="727D7426"/>
    <w:rsid w:val="72853783"/>
    <w:rsid w:val="728B5B73"/>
    <w:rsid w:val="72903484"/>
    <w:rsid w:val="729B7DB1"/>
    <w:rsid w:val="729D03D6"/>
    <w:rsid w:val="72A0194C"/>
    <w:rsid w:val="72A879AE"/>
    <w:rsid w:val="72AA6CE1"/>
    <w:rsid w:val="72AA6CF3"/>
    <w:rsid w:val="72B42FBC"/>
    <w:rsid w:val="72B920EE"/>
    <w:rsid w:val="72BB3088"/>
    <w:rsid w:val="72C61422"/>
    <w:rsid w:val="72CF3529"/>
    <w:rsid w:val="72D46D38"/>
    <w:rsid w:val="72FB6935"/>
    <w:rsid w:val="72FD0CB8"/>
    <w:rsid w:val="730B3139"/>
    <w:rsid w:val="730C1D5C"/>
    <w:rsid w:val="731A205E"/>
    <w:rsid w:val="731F1F27"/>
    <w:rsid w:val="732A7B61"/>
    <w:rsid w:val="732D1BAE"/>
    <w:rsid w:val="732F1347"/>
    <w:rsid w:val="733F04F5"/>
    <w:rsid w:val="73451FF5"/>
    <w:rsid w:val="736F68F1"/>
    <w:rsid w:val="737E5BA3"/>
    <w:rsid w:val="73847A89"/>
    <w:rsid w:val="739E2EF1"/>
    <w:rsid w:val="73BE2329"/>
    <w:rsid w:val="73C32F5E"/>
    <w:rsid w:val="73C66FAB"/>
    <w:rsid w:val="73CA3664"/>
    <w:rsid w:val="73E87BA7"/>
    <w:rsid w:val="73FC595D"/>
    <w:rsid w:val="741F18B5"/>
    <w:rsid w:val="74345D66"/>
    <w:rsid w:val="74353E7B"/>
    <w:rsid w:val="744341A6"/>
    <w:rsid w:val="74441C06"/>
    <w:rsid w:val="744D6628"/>
    <w:rsid w:val="745473FC"/>
    <w:rsid w:val="745913B6"/>
    <w:rsid w:val="745C1F80"/>
    <w:rsid w:val="745E2EC7"/>
    <w:rsid w:val="7462370F"/>
    <w:rsid w:val="74635288"/>
    <w:rsid w:val="74641FFB"/>
    <w:rsid w:val="74663922"/>
    <w:rsid w:val="74796BD6"/>
    <w:rsid w:val="747F6FE3"/>
    <w:rsid w:val="749D3ECA"/>
    <w:rsid w:val="74A8662A"/>
    <w:rsid w:val="74B03D22"/>
    <w:rsid w:val="74B4002E"/>
    <w:rsid w:val="74B60146"/>
    <w:rsid w:val="74BB3BAC"/>
    <w:rsid w:val="74C10491"/>
    <w:rsid w:val="74C5571E"/>
    <w:rsid w:val="74DA37DB"/>
    <w:rsid w:val="74E543FD"/>
    <w:rsid w:val="74EE7112"/>
    <w:rsid w:val="74F52B6B"/>
    <w:rsid w:val="74F86794"/>
    <w:rsid w:val="750E21EC"/>
    <w:rsid w:val="75173CAE"/>
    <w:rsid w:val="751C7651"/>
    <w:rsid w:val="752258C4"/>
    <w:rsid w:val="75234D2F"/>
    <w:rsid w:val="753F04BE"/>
    <w:rsid w:val="75410C91"/>
    <w:rsid w:val="754B7855"/>
    <w:rsid w:val="75576C36"/>
    <w:rsid w:val="756118D8"/>
    <w:rsid w:val="75656AD5"/>
    <w:rsid w:val="75664B13"/>
    <w:rsid w:val="756F6AFB"/>
    <w:rsid w:val="75745167"/>
    <w:rsid w:val="757A7168"/>
    <w:rsid w:val="75877EFF"/>
    <w:rsid w:val="758804D5"/>
    <w:rsid w:val="758E294F"/>
    <w:rsid w:val="75902591"/>
    <w:rsid w:val="759430A5"/>
    <w:rsid w:val="759C5025"/>
    <w:rsid w:val="75A1315B"/>
    <w:rsid w:val="75AE6DE0"/>
    <w:rsid w:val="75B44B6B"/>
    <w:rsid w:val="75C70932"/>
    <w:rsid w:val="75C971D4"/>
    <w:rsid w:val="75D42377"/>
    <w:rsid w:val="75DA3CE0"/>
    <w:rsid w:val="75DC0926"/>
    <w:rsid w:val="75DF591F"/>
    <w:rsid w:val="75E22034"/>
    <w:rsid w:val="75E43E64"/>
    <w:rsid w:val="75EF7B59"/>
    <w:rsid w:val="75F1204E"/>
    <w:rsid w:val="75F87B7D"/>
    <w:rsid w:val="75FD6CFC"/>
    <w:rsid w:val="75FF472F"/>
    <w:rsid w:val="76002AE8"/>
    <w:rsid w:val="76083894"/>
    <w:rsid w:val="7613497F"/>
    <w:rsid w:val="7615110E"/>
    <w:rsid w:val="761900B3"/>
    <w:rsid w:val="761D6091"/>
    <w:rsid w:val="763B60A4"/>
    <w:rsid w:val="763C50D7"/>
    <w:rsid w:val="763E51CB"/>
    <w:rsid w:val="763F47A8"/>
    <w:rsid w:val="764166C3"/>
    <w:rsid w:val="76441EDB"/>
    <w:rsid w:val="764C126B"/>
    <w:rsid w:val="766C6084"/>
    <w:rsid w:val="76706DC8"/>
    <w:rsid w:val="767478A1"/>
    <w:rsid w:val="76765906"/>
    <w:rsid w:val="767E64F7"/>
    <w:rsid w:val="76820416"/>
    <w:rsid w:val="768B64E0"/>
    <w:rsid w:val="76B668C4"/>
    <w:rsid w:val="76BF5922"/>
    <w:rsid w:val="76CC4CA0"/>
    <w:rsid w:val="76EA3C99"/>
    <w:rsid w:val="770C4268"/>
    <w:rsid w:val="77241BED"/>
    <w:rsid w:val="772E6AFB"/>
    <w:rsid w:val="7731293B"/>
    <w:rsid w:val="775E491E"/>
    <w:rsid w:val="77664FB2"/>
    <w:rsid w:val="77682C70"/>
    <w:rsid w:val="77710AF7"/>
    <w:rsid w:val="777C45CE"/>
    <w:rsid w:val="77895C6B"/>
    <w:rsid w:val="77911AF7"/>
    <w:rsid w:val="779619C7"/>
    <w:rsid w:val="77976D0C"/>
    <w:rsid w:val="77BE29FD"/>
    <w:rsid w:val="77C4329F"/>
    <w:rsid w:val="77CC1A01"/>
    <w:rsid w:val="77CE622D"/>
    <w:rsid w:val="77D361BC"/>
    <w:rsid w:val="77E07AD9"/>
    <w:rsid w:val="77E14C4F"/>
    <w:rsid w:val="77EA5792"/>
    <w:rsid w:val="77EB4E0D"/>
    <w:rsid w:val="77EC7F7D"/>
    <w:rsid w:val="77FF702A"/>
    <w:rsid w:val="7802233E"/>
    <w:rsid w:val="78057BCD"/>
    <w:rsid w:val="78150124"/>
    <w:rsid w:val="782101DB"/>
    <w:rsid w:val="78264231"/>
    <w:rsid w:val="78264DD5"/>
    <w:rsid w:val="78406ED4"/>
    <w:rsid w:val="78410105"/>
    <w:rsid w:val="7842001F"/>
    <w:rsid w:val="78424A6A"/>
    <w:rsid w:val="784F3F7A"/>
    <w:rsid w:val="7854544C"/>
    <w:rsid w:val="786C5B0F"/>
    <w:rsid w:val="787051AF"/>
    <w:rsid w:val="78712CA8"/>
    <w:rsid w:val="787478E4"/>
    <w:rsid w:val="787E7326"/>
    <w:rsid w:val="788C7B72"/>
    <w:rsid w:val="78926BDE"/>
    <w:rsid w:val="789E730B"/>
    <w:rsid w:val="78A52CE0"/>
    <w:rsid w:val="78BC6F6A"/>
    <w:rsid w:val="78CE5D39"/>
    <w:rsid w:val="78D25208"/>
    <w:rsid w:val="78E25B28"/>
    <w:rsid w:val="78E31EB1"/>
    <w:rsid w:val="790D256A"/>
    <w:rsid w:val="790F1FED"/>
    <w:rsid w:val="791308A6"/>
    <w:rsid w:val="79202899"/>
    <w:rsid w:val="792C1353"/>
    <w:rsid w:val="79314560"/>
    <w:rsid w:val="793571AF"/>
    <w:rsid w:val="79466C8E"/>
    <w:rsid w:val="79550576"/>
    <w:rsid w:val="795A175F"/>
    <w:rsid w:val="796B47A1"/>
    <w:rsid w:val="796F70A2"/>
    <w:rsid w:val="79816D0B"/>
    <w:rsid w:val="798575C4"/>
    <w:rsid w:val="798D3BCA"/>
    <w:rsid w:val="799B7974"/>
    <w:rsid w:val="79A43FB7"/>
    <w:rsid w:val="79A774FA"/>
    <w:rsid w:val="79B543D7"/>
    <w:rsid w:val="79BF66D8"/>
    <w:rsid w:val="79C07B45"/>
    <w:rsid w:val="79C73549"/>
    <w:rsid w:val="79CB4EB5"/>
    <w:rsid w:val="79D71680"/>
    <w:rsid w:val="79D97B64"/>
    <w:rsid w:val="79DE08BA"/>
    <w:rsid w:val="79F63CC4"/>
    <w:rsid w:val="79F73B39"/>
    <w:rsid w:val="79F822F7"/>
    <w:rsid w:val="79FB139E"/>
    <w:rsid w:val="7A077C9A"/>
    <w:rsid w:val="7A0C122D"/>
    <w:rsid w:val="7A193B15"/>
    <w:rsid w:val="7A1F18AD"/>
    <w:rsid w:val="7A236D78"/>
    <w:rsid w:val="7A4102DA"/>
    <w:rsid w:val="7A4422E6"/>
    <w:rsid w:val="7A45614C"/>
    <w:rsid w:val="7A457DC3"/>
    <w:rsid w:val="7A4C3714"/>
    <w:rsid w:val="7A4C7AE7"/>
    <w:rsid w:val="7A4C7E91"/>
    <w:rsid w:val="7A5219BB"/>
    <w:rsid w:val="7A5C072C"/>
    <w:rsid w:val="7A606B44"/>
    <w:rsid w:val="7A742A35"/>
    <w:rsid w:val="7A765E75"/>
    <w:rsid w:val="7A7C64CA"/>
    <w:rsid w:val="7A8B5151"/>
    <w:rsid w:val="7AA96118"/>
    <w:rsid w:val="7AAF33C4"/>
    <w:rsid w:val="7AB926C3"/>
    <w:rsid w:val="7AC375F7"/>
    <w:rsid w:val="7AD4553A"/>
    <w:rsid w:val="7AD567B9"/>
    <w:rsid w:val="7ADE4001"/>
    <w:rsid w:val="7ADF1AB9"/>
    <w:rsid w:val="7AE24B24"/>
    <w:rsid w:val="7AEE19AF"/>
    <w:rsid w:val="7AF10B0B"/>
    <w:rsid w:val="7B092908"/>
    <w:rsid w:val="7B0D1051"/>
    <w:rsid w:val="7B1907A9"/>
    <w:rsid w:val="7B244827"/>
    <w:rsid w:val="7B2A34F1"/>
    <w:rsid w:val="7B2D56D4"/>
    <w:rsid w:val="7B325197"/>
    <w:rsid w:val="7B3B41EC"/>
    <w:rsid w:val="7B594498"/>
    <w:rsid w:val="7B5A1213"/>
    <w:rsid w:val="7B5B0ED6"/>
    <w:rsid w:val="7B762858"/>
    <w:rsid w:val="7B8714A8"/>
    <w:rsid w:val="7B8745E4"/>
    <w:rsid w:val="7B90581D"/>
    <w:rsid w:val="7B907B15"/>
    <w:rsid w:val="7B937AB0"/>
    <w:rsid w:val="7B982696"/>
    <w:rsid w:val="7BA1004A"/>
    <w:rsid w:val="7BB132A9"/>
    <w:rsid w:val="7BBF5F1B"/>
    <w:rsid w:val="7BC20CDD"/>
    <w:rsid w:val="7BCA0770"/>
    <w:rsid w:val="7BE3353A"/>
    <w:rsid w:val="7BFA40B6"/>
    <w:rsid w:val="7C06069E"/>
    <w:rsid w:val="7C0E74EC"/>
    <w:rsid w:val="7C0F23D4"/>
    <w:rsid w:val="7C227690"/>
    <w:rsid w:val="7C3312F9"/>
    <w:rsid w:val="7C357EBA"/>
    <w:rsid w:val="7C3A3341"/>
    <w:rsid w:val="7C441B02"/>
    <w:rsid w:val="7C5F7424"/>
    <w:rsid w:val="7C623330"/>
    <w:rsid w:val="7C6B7073"/>
    <w:rsid w:val="7C7624C2"/>
    <w:rsid w:val="7C855B4D"/>
    <w:rsid w:val="7C9747EA"/>
    <w:rsid w:val="7C9C1983"/>
    <w:rsid w:val="7C9F2E6B"/>
    <w:rsid w:val="7CAE034B"/>
    <w:rsid w:val="7CB05A2F"/>
    <w:rsid w:val="7CB63755"/>
    <w:rsid w:val="7CBC1484"/>
    <w:rsid w:val="7CC65616"/>
    <w:rsid w:val="7CD1761C"/>
    <w:rsid w:val="7CDB245F"/>
    <w:rsid w:val="7CE4665C"/>
    <w:rsid w:val="7CFA67F6"/>
    <w:rsid w:val="7D174AE4"/>
    <w:rsid w:val="7D1B500C"/>
    <w:rsid w:val="7D1C0B27"/>
    <w:rsid w:val="7D2B6EB8"/>
    <w:rsid w:val="7D2F49C6"/>
    <w:rsid w:val="7D3C393B"/>
    <w:rsid w:val="7D3D2D18"/>
    <w:rsid w:val="7D3F39F2"/>
    <w:rsid w:val="7D542262"/>
    <w:rsid w:val="7D555E30"/>
    <w:rsid w:val="7D5772C7"/>
    <w:rsid w:val="7D5B5A33"/>
    <w:rsid w:val="7D6130BC"/>
    <w:rsid w:val="7D6A661A"/>
    <w:rsid w:val="7D841C35"/>
    <w:rsid w:val="7D853061"/>
    <w:rsid w:val="7DAA3861"/>
    <w:rsid w:val="7DAD7493"/>
    <w:rsid w:val="7DB74F3C"/>
    <w:rsid w:val="7DC10C9B"/>
    <w:rsid w:val="7DC621D1"/>
    <w:rsid w:val="7DC858CE"/>
    <w:rsid w:val="7DCA69F1"/>
    <w:rsid w:val="7DCD4185"/>
    <w:rsid w:val="7DD8388A"/>
    <w:rsid w:val="7DF31B6C"/>
    <w:rsid w:val="7E003485"/>
    <w:rsid w:val="7E025BC6"/>
    <w:rsid w:val="7E0B5F7F"/>
    <w:rsid w:val="7E3307D6"/>
    <w:rsid w:val="7E3E0A0A"/>
    <w:rsid w:val="7E5D597A"/>
    <w:rsid w:val="7E5E11DC"/>
    <w:rsid w:val="7E5F3690"/>
    <w:rsid w:val="7E6E5463"/>
    <w:rsid w:val="7E7119D1"/>
    <w:rsid w:val="7E7502C2"/>
    <w:rsid w:val="7E767F2A"/>
    <w:rsid w:val="7E7F639A"/>
    <w:rsid w:val="7E9A1BC5"/>
    <w:rsid w:val="7EBA4291"/>
    <w:rsid w:val="7EC60A56"/>
    <w:rsid w:val="7ED976B6"/>
    <w:rsid w:val="7EEE1347"/>
    <w:rsid w:val="7F0E4EEE"/>
    <w:rsid w:val="7F1358DE"/>
    <w:rsid w:val="7F1E088D"/>
    <w:rsid w:val="7F4458F8"/>
    <w:rsid w:val="7F4948F3"/>
    <w:rsid w:val="7F6B6925"/>
    <w:rsid w:val="7F7E3531"/>
    <w:rsid w:val="7F894E2F"/>
    <w:rsid w:val="7F8D4F45"/>
    <w:rsid w:val="7F985D9E"/>
    <w:rsid w:val="7FA22CCE"/>
    <w:rsid w:val="7FA40C2D"/>
    <w:rsid w:val="7FB33D36"/>
    <w:rsid w:val="7FB43F61"/>
    <w:rsid w:val="7FCE2289"/>
    <w:rsid w:val="7FD300D1"/>
    <w:rsid w:val="7FDB06EE"/>
    <w:rsid w:val="7FF769EC"/>
    <w:rsid w:val="7FFD350C"/>
    <w:rsid w:val="7FFE1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omplex" w:hAnsi="Complex" w:eastAsia="仿宋_GB2312" w:cs="Complex"/>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qFormat/>
    <w:uiPriority w:val="0"/>
    <w:pPr>
      <w:widowControl/>
      <w:spacing w:before="100" w:beforeAutospacing="1" w:after="100" w:afterAutospacing="1"/>
      <w:jc w:val="left"/>
    </w:pPr>
    <w:rPr>
      <w:rFonts w:ascii="方正小标宋简体" w:hAnsi="方正小标宋简体" w:eastAsia="仿宋_GB2312" w:cs="方正小标宋简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2024-11-29T02:07:00Z</dcterms:created>
  <dc:creator>风</dc:creator>
  <cp:lastModifiedBy>风</cp:lastModifiedBy>
  <dcterms:modified xsi:type="dcterms:W3CDTF">2024-11-29T02:07:33Z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FB818546C9004E33A35B52CB20137CFB_11</vt:lpwstr>
  </property>
</Properties>
</file>